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C7B8CF8" w14:textId="77777777" w:rsidR="00611D3F" w:rsidRPr="00543E95" w:rsidRDefault="00611D3F" w:rsidP="00D16929">
      <w:pPr>
        <w:pStyle w:val="CRCoverPage"/>
        <w:tabs>
          <w:tab w:val="right" w:pos="9639"/>
        </w:tabs>
        <w:spacing w:after="0"/>
        <w:rPr>
          <w:rFonts w:cs="Arial"/>
          <w:b/>
          <w:i/>
          <w:noProof/>
          <w:color w:val="000000"/>
          <w:sz w:val="24"/>
          <w:szCs w:val="24"/>
          <w:lang w:eastAsia="ko-KR"/>
        </w:rPr>
      </w:pPr>
      <w:bookmarkStart w:id="0" w:name="_Hlk477945134"/>
      <w:bookmarkEnd w:id="0"/>
      <w:r w:rsidRPr="0060733E">
        <w:rPr>
          <w:rFonts w:cs="Arial"/>
          <w:b/>
          <w:color w:val="000000"/>
          <w:sz w:val="24"/>
          <w:szCs w:val="24"/>
        </w:rPr>
        <w:t xml:space="preserve">3GPP TSG </w:t>
      </w:r>
      <w:r w:rsidRPr="0060733E">
        <w:rPr>
          <w:rFonts w:cs="Arial"/>
          <w:b/>
          <w:color w:val="000000"/>
          <w:sz w:val="24"/>
          <w:szCs w:val="24"/>
          <w:lang w:eastAsia="ko-KR"/>
        </w:rPr>
        <w:t xml:space="preserve">RAN WG1 </w:t>
      </w:r>
      <w:r w:rsidR="00F72772">
        <w:rPr>
          <w:rFonts w:hint="eastAsia"/>
          <w:b/>
          <w:sz w:val="24"/>
          <w:szCs w:val="24"/>
          <w:lang w:eastAsia="ko-KR"/>
        </w:rPr>
        <w:t>#88</w:t>
      </w:r>
      <w:r w:rsidR="00543E95">
        <w:rPr>
          <w:rFonts w:hint="eastAsia"/>
          <w:b/>
          <w:sz w:val="24"/>
          <w:szCs w:val="24"/>
          <w:lang w:eastAsia="ko-KR"/>
        </w:rPr>
        <w:t>b</w:t>
      </w:r>
      <w:r w:rsidR="00543E95">
        <w:rPr>
          <w:b/>
          <w:sz w:val="24"/>
          <w:szCs w:val="24"/>
          <w:lang w:eastAsia="ko-KR"/>
        </w:rPr>
        <w:t>is</w:t>
      </w:r>
      <w:r w:rsidR="00F72772">
        <w:rPr>
          <w:rFonts w:hint="eastAsia"/>
          <w:b/>
          <w:sz w:val="24"/>
          <w:szCs w:val="24"/>
          <w:lang w:eastAsia="ko-KR"/>
        </w:rPr>
        <w:t xml:space="preserve"> </w:t>
      </w:r>
      <w:r w:rsidR="00B716F9">
        <w:rPr>
          <w:rFonts w:cs="Arial" w:hint="eastAsia"/>
          <w:b/>
          <w:color w:val="000000"/>
          <w:sz w:val="24"/>
          <w:szCs w:val="24"/>
          <w:lang w:eastAsia="ko-KR"/>
        </w:rPr>
        <w:t xml:space="preserve"> </w:t>
      </w:r>
      <w:r w:rsidRPr="0060733E">
        <w:rPr>
          <w:rFonts w:cs="Arial"/>
          <w:b/>
          <w:color w:val="000000"/>
          <w:sz w:val="24"/>
          <w:szCs w:val="24"/>
          <w:lang w:eastAsia="ko-KR"/>
        </w:rPr>
        <w:tab/>
      </w:r>
      <w:r w:rsidRPr="0060733E">
        <w:rPr>
          <w:rFonts w:cs="Arial"/>
          <w:b/>
          <w:i/>
          <w:color w:val="000000"/>
          <w:sz w:val="24"/>
          <w:szCs w:val="24"/>
          <w:lang w:eastAsia="ko-KR"/>
        </w:rPr>
        <w:t>R1-</w:t>
      </w:r>
      <w:r w:rsidR="00063494">
        <w:rPr>
          <w:rFonts w:cs="Arial"/>
          <w:b/>
          <w:i/>
          <w:noProof/>
          <w:color w:val="000000"/>
          <w:sz w:val="24"/>
          <w:szCs w:val="24"/>
          <w:lang w:eastAsia="ko-KR"/>
        </w:rPr>
        <w:t>17</w:t>
      </w:r>
      <w:r w:rsidR="00252682">
        <w:rPr>
          <w:rFonts w:cs="Arial"/>
          <w:b/>
          <w:i/>
          <w:noProof/>
          <w:color w:val="000000"/>
          <w:sz w:val="24"/>
          <w:szCs w:val="24"/>
          <w:lang w:eastAsia="ko-KR"/>
        </w:rPr>
        <w:t>05423</w:t>
      </w:r>
    </w:p>
    <w:p w14:paraId="5ADC0206" w14:textId="77777777" w:rsidR="00611D3F" w:rsidRPr="00F72772" w:rsidRDefault="00543E95" w:rsidP="00D16929">
      <w:pPr>
        <w:pStyle w:val="CRCoverPage"/>
        <w:spacing w:after="240"/>
        <w:outlineLvl w:val="0"/>
        <w:rPr>
          <w:rFonts w:cs="Arial"/>
          <w:b/>
          <w:noProof/>
          <w:color w:val="000000"/>
          <w:sz w:val="24"/>
          <w:szCs w:val="24"/>
          <w:lang w:eastAsia="ko-KR"/>
        </w:rPr>
      </w:pPr>
      <w:r>
        <w:rPr>
          <w:b/>
          <w:bCs/>
          <w:noProof/>
          <w:sz w:val="24"/>
          <w:szCs w:val="24"/>
          <w:lang w:eastAsia="ko-KR"/>
        </w:rPr>
        <w:t>Spokane</w:t>
      </w:r>
      <w:r w:rsidR="00A3256C" w:rsidRPr="009C7149">
        <w:rPr>
          <w:b/>
          <w:bCs/>
          <w:noProof/>
          <w:sz w:val="24"/>
          <w:szCs w:val="24"/>
          <w:lang w:eastAsia="ko-KR"/>
        </w:rPr>
        <w:t xml:space="preserve">, </w:t>
      </w:r>
      <w:r>
        <w:rPr>
          <w:b/>
          <w:bCs/>
          <w:noProof/>
          <w:sz w:val="24"/>
          <w:szCs w:val="24"/>
          <w:lang w:eastAsia="ko-KR"/>
        </w:rPr>
        <w:t>WA</w:t>
      </w:r>
      <w:r w:rsidR="004E6679">
        <w:rPr>
          <w:rFonts w:cs="Arial"/>
          <w:b/>
          <w:noProof/>
          <w:color w:val="000000"/>
          <w:sz w:val="24"/>
          <w:szCs w:val="24"/>
          <w:lang w:eastAsia="ko-KR"/>
        </w:rPr>
        <w:t xml:space="preserve">, </w:t>
      </w:r>
      <w:r>
        <w:rPr>
          <w:rFonts w:cs="Arial"/>
          <w:b/>
          <w:noProof/>
          <w:color w:val="000000"/>
          <w:sz w:val="24"/>
          <w:szCs w:val="24"/>
          <w:lang w:eastAsia="ko-KR"/>
        </w:rPr>
        <w:t>3rd</w:t>
      </w:r>
      <w:r w:rsidR="00611D3F" w:rsidRPr="0060733E">
        <w:rPr>
          <w:rFonts w:cs="Arial"/>
          <w:b/>
          <w:noProof/>
          <w:color w:val="000000"/>
          <w:sz w:val="24"/>
          <w:szCs w:val="24"/>
          <w:lang w:eastAsia="ko-KR"/>
        </w:rPr>
        <w:t xml:space="preserve"> – </w:t>
      </w:r>
      <w:r w:rsidR="00A3256C">
        <w:rPr>
          <w:rFonts w:cs="Arial" w:hint="eastAsia"/>
          <w:b/>
          <w:noProof/>
          <w:color w:val="000000"/>
          <w:sz w:val="24"/>
          <w:szCs w:val="24"/>
          <w:lang w:eastAsia="ko-KR"/>
        </w:rPr>
        <w:t>7</w:t>
      </w:r>
      <w:r w:rsidR="00611D3F" w:rsidRPr="0060733E">
        <w:rPr>
          <w:rFonts w:cs="Arial"/>
          <w:b/>
          <w:noProof/>
          <w:color w:val="000000"/>
          <w:sz w:val="24"/>
          <w:szCs w:val="24"/>
          <w:lang w:eastAsia="ko-KR"/>
        </w:rPr>
        <w:t xml:space="preserve">th </w:t>
      </w:r>
      <w:r>
        <w:rPr>
          <w:b/>
          <w:bCs/>
          <w:noProof/>
          <w:sz w:val="24"/>
          <w:szCs w:val="24"/>
          <w:lang w:eastAsia="ko-KR"/>
        </w:rPr>
        <w:t>April</w:t>
      </w:r>
      <w:r w:rsidR="00611D3F" w:rsidRPr="0060733E">
        <w:rPr>
          <w:rFonts w:cs="Arial"/>
          <w:b/>
          <w:noProof/>
          <w:color w:val="000000"/>
          <w:sz w:val="24"/>
          <w:szCs w:val="24"/>
          <w:lang w:eastAsia="ko-KR"/>
        </w:rPr>
        <w:t xml:space="preserve"> 201</w:t>
      </w:r>
      <w:r w:rsidR="003F1DEB">
        <w:rPr>
          <w:rFonts w:cs="Arial"/>
          <w:b/>
          <w:noProof/>
          <w:color w:val="000000"/>
          <w:sz w:val="24"/>
          <w:szCs w:val="24"/>
          <w:lang w:eastAsia="ko-KR"/>
        </w:rPr>
        <w:t>7</w:t>
      </w:r>
    </w:p>
    <w:p w14:paraId="45468ACD" w14:textId="77777777" w:rsidR="00611D3F" w:rsidRPr="00393DE9" w:rsidRDefault="00611D3F" w:rsidP="00D16929">
      <w:pPr>
        <w:tabs>
          <w:tab w:val="left" w:pos="1985"/>
        </w:tabs>
        <w:rPr>
          <w:rFonts w:ascii="Arial" w:hAnsi="Arial" w:cs="Arial"/>
          <w:b/>
          <w:sz w:val="24"/>
          <w:szCs w:val="24"/>
        </w:rPr>
      </w:pPr>
      <w:r w:rsidRPr="00393DE9">
        <w:rPr>
          <w:rFonts w:ascii="Arial" w:hAnsi="Arial" w:cs="Arial"/>
          <w:b/>
          <w:sz w:val="24"/>
          <w:szCs w:val="24"/>
        </w:rPr>
        <w:t>Agenda item:</w:t>
      </w:r>
      <w:bookmarkStart w:id="1" w:name="Source"/>
      <w:bookmarkEnd w:id="1"/>
      <w:r w:rsidRPr="00393DE9">
        <w:rPr>
          <w:rFonts w:ascii="Arial" w:eastAsia="맑은 고딕" w:hAnsi="Arial" w:cs="Arial"/>
          <w:sz w:val="24"/>
          <w:szCs w:val="24"/>
          <w:lang w:eastAsia="ko-KR"/>
        </w:rPr>
        <w:tab/>
      </w:r>
      <w:r w:rsidR="0044419D">
        <w:rPr>
          <w:rFonts w:ascii="Arial" w:eastAsia="맑은 고딕" w:hAnsi="Arial" w:cs="Arial" w:hint="eastAsia"/>
          <w:sz w:val="24"/>
          <w:szCs w:val="24"/>
          <w:lang w:eastAsia="ko-KR"/>
        </w:rPr>
        <w:t>8</w:t>
      </w:r>
      <w:r w:rsidR="0044419D">
        <w:rPr>
          <w:rFonts w:ascii="Arial" w:eastAsia="맑은 고딕" w:hAnsi="Arial" w:cs="Arial"/>
          <w:sz w:val="24"/>
          <w:szCs w:val="24"/>
          <w:lang w:eastAsia="ko-KR"/>
        </w:rPr>
        <w:t>.1.</w:t>
      </w:r>
      <w:r w:rsidR="0044419D">
        <w:rPr>
          <w:rFonts w:ascii="Arial" w:eastAsia="맑은 고딕" w:hAnsi="Arial" w:cs="Arial" w:hint="eastAsia"/>
          <w:sz w:val="24"/>
          <w:szCs w:val="24"/>
          <w:lang w:eastAsia="ko-KR"/>
        </w:rPr>
        <w:t>4</w:t>
      </w:r>
      <w:r w:rsidR="00A03721" w:rsidRPr="00393DE9">
        <w:rPr>
          <w:rFonts w:ascii="Arial" w:eastAsia="맑은 고딕" w:hAnsi="Arial" w:cs="Arial"/>
          <w:sz w:val="24"/>
          <w:szCs w:val="24"/>
          <w:lang w:eastAsia="ko-KR"/>
        </w:rPr>
        <w:t>.2.1</w:t>
      </w:r>
      <w:r w:rsidR="00543E95">
        <w:rPr>
          <w:rFonts w:ascii="Arial" w:eastAsia="맑은 고딕" w:hAnsi="Arial" w:cs="Arial"/>
          <w:sz w:val="24"/>
          <w:szCs w:val="24"/>
          <w:lang w:eastAsia="ko-KR"/>
        </w:rPr>
        <w:t>.1</w:t>
      </w:r>
      <w:r w:rsidRPr="00393DE9">
        <w:rPr>
          <w:rFonts w:ascii="Arial" w:eastAsia="맑은 고딕" w:hAnsi="Arial" w:cs="Arial"/>
          <w:sz w:val="24"/>
          <w:szCs w:val="24"/>
          <w:lang w:eastAsia="ko-KR"/>
        </w:rPr>
        <w:tab/>
      </w:r>
    </w:p>
    <w:p w14:paraId="3E47C685" w14:textId="77777777" w:rsidR="00611D3F" w:rsidRPr="00393DE9" w:rsidRDefault="00611D3F" w:rsidP="00D16929">
      <w:pPr>
        <w:tabs>
          <w:tab w:val="left" w:pos="1985"/>
        </w:tabs>
        <w:rPr>
          <w:rFonts w:ascii="Arial" w:hAnsi="Arial" w:cs="Arial"/>
          <w:sz w:val="24"/>
          <w:szCs w:val="24"/>
        </w:rPr>
      </w:pPr>
      <w:r w:rsidRPr="00393DE9">
        <w:rPr>
          <w:rFonts w:ascii="Arial" w:hAnsi="Arial" w:cs="Arial"/>
          <w:b/>
          <w:sz w:val="24"/>
          <w:szCs w:val="24"/>
        </w:rPr>
        <w:t>Source:</w:t>
      </w:r>
      <w:r w:rsidRPr="00393DE9">
        <w:rPr>
          <w:rFonts w:ascii="Arial" w:eastAsia="맑은 고딕" w:hAnsi="Arial" w:cs="Arial"/>
          <w:b/>
          <w:sz w:val="24"/>
          <w:szCs w:val="24"/>
          <w:lang w:eastAsia="ko-KR"/>
        </w:rPr>
        <w:tab/>
      </w:r>
      <w:r w:rsidRPr="00393DE9">
        <w:rPr>
          <w:rFonts w:ascii="Arial" w:hAnsi="Arial" w:cs="Arial"/>
          <w:sz w:val="24"/>
          <w:szCs w:val="24"/>
        </w:rPr>
        <w:t xml:space="preserve">Samsung </w:t>
      </w:r>
    </w:p>
    <w:p w14:paraId="6297B34E" w14:textId="77777777" w:rsidR="00611D3F" w:rsidRPr="00393DE9" w:rsidRDefault="00611D3F" w:rsidP="00D16929">
      <w:pPr>
        <w:ind w:left="1136" w:hanging="1136"/>
        <w:rPr>
          <w:rFonts w:ascii="Arial" w:eastAsia="SimSun" w:hAnsi="Arial" w:cs="Arial"/>
          <w:sz w:val="24"/>
          <w:szCs w:val="24"/>
          <w:lang w:eastAsia="ko-KR"/>
        </w:rPr>
      </w:pPr>
      <w:r w:rsidRPr="00393DE9">
        <w:rPr>
          <w:rFonts w:ascii="Arial" w:hAnsi="Arial" w:cs="Arial"/>
          <w:b/>
          <w:sz w:val="24"/>
          <w:szCs w:val="24"/>
        </w:rPr>
        <w:t>Title:</w:t>
      </w:r>
      <w:r w:rsidRPr="00393DE9">
        <w:rPr>
          <w:rFonts w:ascii="Arial" w:hAnsi="Arial" w:cs="Arial"/>
          <w:sz w:val="24"/>
          <w:szCs w:val="24"/>
        </w:rPr>
        <w:t xml:space="preserve"> </w:t>
      </w:r>
      <w:r w:rsidRPr="00393DE9">
        <w:rPr>
          <w:rFonts w:ascii="Arial" w:hAnsi="Arial" w:cs="Arial"/>
          <w:sz w:val="24"/>
          <w:szCs w:val="24"/>
        </w:rPr>
        <w:tab/>
      </w:r>
      <w:r w:rsidRPr="00393DE9">
        <w:rPr>
          <w:rFonts w:ascii="Arial" w:eastAsia="맑은 고딕" w:hAnsi="Arial" w:cs="Arial"/>
          <w:sz w:val="24"/>
          <w:szCs w:val="24"/>
          <w:lang w:eastAsia="ko-KR"/>
        </w:rPr>
        <w:tab/>
      </w:r>
      <w:r w:rsidRPr="00393DE9">
        <w:rPr>
          <w:rFonts w:ascii="Arial" w:eastAsia="맑은 고딕" w:hAnsi="Arial" w:cs="Arial"/>
          <w:sz w:val="24"/>
          <w:szCs w:val="24"/>
          <w:lang w:eastAsia="ko-KR"/>
        </w:rPr>
        <w:tab/>
      </w:r>
      <w:r w:rsidRPr="00393DE9">
        <w:rPr>
          <w:rFonts w:ascii="Arial" w:eastAsia="맑은 고딕" w:hAnsi="Arial" w:cs="Arial"/>
          <w:sz w:val="24"/>
          <w:szCs w:val="24"/>
          <w:lang w:eastAsia="ko-KR"/>
        </w:rPr>
        <w:tab/>
      </w:r>
      <w:r w:rsidR="00B53FE5">
        <w:rPr>
          <w:rFonts w:ascii="Arial" w:eastAsia="맑은 고딕" w:hAnsi="Arial" w:cs="Arial"/>
          <w:sz w:val="24"/>
          <w:szCs w:val="24"/>
          <w:lang w:eastAsia="ko-KR"/>
        </w:rPr>
        <w:t>Repetition for Polar Codes</w:t>
      </w:r>
      <w:r w:rsidRPr="00393DE9">
        <w:rPr>
          <w:rFonts w:ascii="Arial" w:hAnsi="Arial" w:cs="Arial"/>
          <w:sz w:val="24"/>
          <w:szCs w:val="24"/>
        </w:rPr>
        <w:t xml:space="preserve"> </w:t>
      </w:r>
    </w:p>
    <w:p w14:paraId="70C6B31D" w14:textId="77777777" w:rsidR="00611D3F" w:rsidRPr="00393DE9" w:rsidRDefault="00611D3F" w:rsidP="00D16929">
      <w:pPr>
        <w:ind w:left="1136" w:hanging="1136"/>
        <w:rPr>
          <w:rFonts w:ascii="Arial" w:hAnsi="Arial" w:cs="Arial"/>
          <w:sz w:val="24"/>
          <w:szCs w:val="24"/>
        </w:rPr>
      </w:pPr>
      <w:r w:rsidRPr="00393DE9">
        <w:rPr>
          <w:rFonts w:ascii="Arial" w:hAnsi="Arial" w:cs="Arial"/>
          <w:b/>
          <w:sz w:val="24"/>
          <w:szCs w:val="24"/>
        </w:rPr>
        <w:t>Document for:</w:t>
      </w:r>
      <w:r w:rsidRPr="00393DE9">
        <w:rPr>
          <w:rFonts w:ascii="Arial" w:hAnsi="Arial" w:cs="Arial"/>
          <w:b/>
          <w:sz w:val="24"/>
          <w:szCs w:val="24"/>
        </w:rPr>
        <w:tab/>
      </w:r>
      <w:r w:rsidRPr="00393DE9">
        <w:rPr>
          <w:rFonts w:ascii="Arial" w:eastAsia="맑은 고딕" w:hAnsi="Arial" w:cs="Arial"/>
          <w:b/>
          <w:sz w:val="24"/>
          <w:szCs w:val="24"/>
          <w:lang w:eastAsia="ko-KR"/>
        </w:rPr>
        <w:tab/>
      </w:r>
      <w:r w:rsidRPr="00393DE9">
        <w:rPr>
          <w:rFonts w:ascii="Arial" w:hAnsi="Arial" w:cs="Arial"/>
          <w:sz w:val="24"/>
          <w:szCs w:val="24"/>
        </w:rPr>
        <w:t>Discussion and Decision</w:t>
      </w:r>
    </w:p>
    <w:p w14:paraId="11D26270" w14:textId="77777777" w:rsidR="00611D3F" w:rsidRPr="0005162F" w:rsidRDefault="00611D3F" w:rsidP="00D16929">
      <w:pPr>
        <w:ind w:left="1136" w:hanging="1136"/>
        <w:rPr>
          <w:rFonts w:ascii="Arial" w:hAnsi="Arial" w:cs="Arial"/>
          <w:sz w:val="24"/>
          <w:szCs w:val="24"/>
        </w:rPr>
      </w:pPr>
    </w:p>
    <w:p w14:paraId="4F1722C0" w14:textId="77777777" w:rsidR="00821A97" w:rsidRDefault="00ED11F8" w:rsidP="00D16929">
      <w:pPr>
        <w:pStyle w:val="1"/>
      </w:pPr>
      <w:r w:rsidRPr="0020272C">
        <w:t>1</w:t>
      </w:r>
      <w:r w:rsidR="00800A70" w:rsidRPr="0020272C">
        <w:t xml:space="preserve">. </w:t>
      </w:r>
      <w:r w:rsidRPr="0020272C">
        <w:t>Introduction</w:t>
      </w:r>
    </w:p>
    <w:p w14:paraId="459D0534" w14:textId="77777777" w:rsidR="00B26096" w:rsidRPr="002519C7" w:rsidRDefault="00B26096" w:rsidP="00D16929">
      <w:pPr>
        <w:ind w:firstLineChars="100" w:firstLine="200"/>
        <w:jc w:val="both"/>
        <w:rPr>
          <w:rFonts w:eastAsia="맑은 고딕"/>
          <w:lang w:eastAsia="ko-KR"/>
        </w:rPr>
      </w:pPr>
      <w:r w:rsidRPr="002519C7">
        <w:rPr>
          <w:rFonts w:eastAsia="맑은 고딕"/>
          <w:lang w:eastAsia="ko-KR"/>
        </w:rPr>
        <w:t>I</w:t>
      </w:r>
      <w:r w:rsidRPr="002519C7">
        <w:rPr>
          <w:rFonts w:eastAsia="맑은 고딕" w:hint="eastAsia"/>
          <w:lang w:eastAsia="ko-KR"/>
        </w:rPr>
        <w:t xml:space="preserve">n </w:t>
      </w:r>
      <w:r w:rsidR="0031352C">
        <w:rPr>
          <w:rFonts w:eastAsia="맑은 고딕"/>
          <w:lang w:eastAsia="ko-KR"/>
        </w:rPr>
        <w:t xml:space="preserve">RAN-1 </w:t>
      </w:r>
      <w:r w:rsidR="0051680D">
        <w:rPr>
          <w:rFonts w:eastAsia="맑은 고딕"/>
          <w:lang w:eastAsia="ko-KR"/>
        </w:rPr>
        <w:t>#88 meeting</w:t>
      </w:r>
      <w:r w:rsidRPr="002519C7">
        <w:rPr>
          <w:rFonts w:eastAsia="맑은 고딕"/>
          <w:lang w:eastAsia="ko-KR"/>
        </w:rPr>
        <w:t xml:space="preserve">, </w:t>
      </w:r>
      <w:r w:rsidR="00F2610D">
        <w:rPr>
          <w:rFonts w:eastAsia="맑은 고딕"/>
          <w:lang w:eastAsia="ko-KR"/>
        </w:rPr>
        <w:t>there are some agre</w:t>
      </w:r>
      <w:r w:rsidR="00CF61C0">
        <w:rPr>
          <w:rFonts w:eastAsia="맑은 고딕"/>
          <w:lang w:eastAsia="ko-KR"/>
        </w:rPr>
        <w:t xml:space="preserve">ements on </w:t>
      </w:r>
      <w:r w:rsidR="0051680D">
        <w:rPr>
          <w:rFonts w:eastAsia="맑은 고딕"/>
          <w:lang w:eastAsia="ko-KR"/>
        </w:rPr>
        <w:t xml:space="preserve">maximum </w:t>
      </w:r>
      <w:r w:rsidR="00CC141F">
        <w:rPr>
          <w:rFonts w:eastAsia="맑은 고딕" w:hint="eastAsia"/>
          <w:lang w:eastAsia="ko-KR"/>
        </w:rPr>
        <w:t>polar code</w:t>
      </w:r>
      <w:r w:rsidR="00CF61C0">
        <w:rPr>
          <w:rFonts w:eastAsia="맑은 고딕" w:hint="eastAsia"/>
          <w:lang w:eastAsia="ko-KR"/>
        </w:rPr>
        <w:t>s</w:t>
      </w:r>
      <w:r w:rsidR="0051680D">
        <w:rPr>
          <w:rFonts w:eastAsia="맑은 고딕"/>
          <w:lang w:eastAsia="ko-KR"/>
        </w:rPr>
        <w:t xml:space="preserve"> size</w:t>
      </w:r>
      <w:r w:rsidR="00F2610D">
        <w:rPr>
          <w:rFonts w:eastAsia="맑은 고딕"/>
          <w:lang w:eastAsia="ko-KR"/>
        </w:rPr>
        <w:t xml:space="preserve"> for </w:t>
      </w:r>
      <w:r w:rsidR="0051680D">
        <w:rPr>
          <w:rFonts w:eastAsia="맑은 고딕"/>
          <w:lang w:eastAsia="ko-KR"/>
        </w:rPr>
        <w:t>DCI and UCI</w:t>
      </w:r>
      <w:r w:rsidR="006D2F15">
        <w:rPr>
          <w:rFonts w:eastAsia="맑은 고딕"/>
          <w:lang w:eastAsia="ko-KR"/>
        </w:rPr>
        <w:t xml:space="preserve"> as below:</w:t>
      </w:r>
      <w:r w:rsidR="006F513D">
        <w:rPr>
          <w:rFonts w:eastAsia="맑은 고딕"/>
          <w:lang w:eastAsia="ko-KR"/>
        </w:rPr>
        <w:t xml:space="preserve"> </w:t>
      </w:r>
    </w:p>
    <w:tbl>
      <w:tblPr>
        <w:tblStyle w:val="af7"/>
        <w:tblW w:w="0" w:type="auto"/>
        <w:tblLook w:val="04A0" w:firstRow="1" w:lastRow="0" w:firstColumn="1" w:lastColumn="0" w:noHBand="0" w:noVBand="1"/>
      </w:tblPr>
      <w:tblGrid>
        <w:gridCol w:w="9837"/>
      </w:tblGrid>
      <w:tr w:rsidR="00B26096" w14:paraId="07CC0B29" w14:textId="77777777" w:rsidTr="002F1F5D">
        <w:tc>
          <w:tcPr>
            <w:tcW w:w="9837" w:type="dxa"/>
          </w:tcPr>
          <w:p w14:paraId="33DD737C" w14:textId="77777777" w:rsidR="0051680D" w:rsidRPr="004F42F9" w:rsidRDefault="00B26096" w:rsidP="0051680D">
            <w:pPr>
              <w:rPr>
                <w:b/>
                <w:highlight w:val="green"/>
                <w:u w:val="single"/>
                <w:lang w:val="en-US" w:eastAsia="ja-JP"/>
              </w:rPr>
            </w:pPr>
            <w:r>
              <w:rPr>
                <w:b/>
                <w:highlight w:val="green"/>
                <w:u w:val="single"/>
                <w:lang w:eastAsia="ja-JP"/>
              </w:rPr>
              <w:br/>
            </w:r>
            <w:r w:rsidR="0051680D" w:rsidRPr="004F42F9">
              <w:rPr>
                <w:b/>
                <w:highlight w:val="green"/>
                <w:u w:val="single"/>
                <w:lang w:val="en-US" w:eastAsia="ja-JP"/>
              </w:rPr>
              <w:t>Agreement</w:t>
            </w:r>
            <w:r w:rsidR="0051680D">
              <w:rPr>
                <w:b/>
                <w:highlight w:val="green"/>
                <w:u w:val="single"/>
                <w:lang w:val="en-US" w:eastAsia="ja-JP"/>
              </w:rPr>
              <w:t xml:space="preserve"> for DCI</w:t>
            </w:r>
            <w:r w:rsidR="0051680D" w:rsidRPr="004F42F9">
              <w:rPr>
                <w:b/>
                <w:highlight w:val="green"/>
                <w:u w:val="single"/>
                <w:lang w:val="en-US" w:eastAsia="ja-JP"/>
              </w:rPr>
              <w:t>:</w:t>
            </w:r>
          </w:p>
          <w:p w14:paraId="51A41C7C" w14:textId="77777777" w:rsidR="0051680D" w:rsidRPr="007D445C" w:rsidRDefault="0051680D" w:rsidP="0051680D">
            <w:pPr>
              <w:numPr>
                <w:ilvl w:val="0"/>
                <w:numId w:val="7"/>
              </w:numPr>
              <w:overflowPunct/>
              <w:autoSpaceDE/>
              <w:autoSpaceDN/>
              <w:adjustRightInd/>
              <w:spacing w:after="0"/>
              <w:textAlignment w:val="auto"/>
              <w:rPr>
                <w:lang w:eastAsia="ja-JP"/>
              </w:rPr>
            </w:pPr>
            <w:r w:rsidRPr="007D445C">
              <w:rPr>
                <w:lang w:val="en-US" w:eastAsia="ja-JP"/>
              </w:rPr>
              <w:t>Maximum mother code size of Polar code, N=2</w:t>
            </w:r>
            <w:r w:rsidRPr="007D445C">
              <w:rPr>
                <w:vertAlign w:val="superscript"/>
                <w:lang w:val="en-US" w:eastAsia="ja-JP"/>
              </w:rPr>
              <w:t>n</w:t>
            </w:r>
            <w:r w:rsidRPr="007D445C">
              <w:rPr>
                <w:lang w:val="en-US" w:eastAsia="ja-JP"/>
              </w:rPr>
              <w:t>, is:</w:t>
            </w:r>
          </w:p>
          <w:p w14:paraId="1FE5A2FB" w14:textId="77777777" w:rsidR="0051680D" w:rsidRPr="00276446" w:rsidRDefault="0051680D" w:rsidP="0051680D">
            <w:pPr>
              <w:numPr>
                <w:ilvl w:val="1"/>
                <w:numId w:val="7"/>
              </w:numPr>
              <w:overflowPunct/>
              <w:autoSpaceDE/>
              <w:autoSpaceDN/>
              <w:adjustRightInd/>
              <w:spacing w:after="0"/>
              <w:textAlignment w:val="auto"/>
              <w:rPr>
                <w:lang w:eastAsia="ja-JP"/>
              </w:rPr>
            </w:pPr>
            <w:proofErr w:type="spellStart"/>
            <w:r w:rsidRPr="007D445C">
              <w:rPr>
                <w:lang w:val="en-US" w:eastAsia="ja-JP"/>
              </w:rPr>
              <w:t>N</w:t>
            </w:r>
            <w:r w:rsidRPr="007D445C">
              <w:rPr>
                <w:vertAlign w:val="subscript"/>
                <w:lang w:val="en-US" w:eastAsia="ja-JP"/>
              </w:rPr>
              <w:t>max,DCI</w:t>
            </w:r>
            <w:proofErr w:type="spellEnd"/>
            <w:r>
              <w:rPr>
                <w:lang w:val="en-US" w:eastAsia="ja-JP"/>
              </w:rPr>
              <w:t xml:space="preserve"> =512</w:t>
            </w:r>
            <w:r w:rsidRPr="007D445C">
              <w:rPr>
                <w:lang w:val="en-US" w:eastAsia="ja-JP"/>
              </w:rPr>
              <w:t xml:space="preserve"> for downlink control information</w:t>
            </w:r>
          </w:p>
          <w:p w14:paraId="47AA3A2B" w14:textId="77777777" w:rsidR="0051680D" w:rsidRDefault="0051680D" w:rsidP="0051680D">
            <w:pPr>
              <w:rPr>
                <w:lang w:eastAsia="ja-JP"/>
              </w:rPr>
            </w:pPr>
          </w:p>
          <w:p w14:paraId="68866C4B" w14:textId="77777777" w:rsidR="0051680D" w:rsidRPr="00214ECF" w:rsidRDefault="0051680D" w:rsidP="0051680D">
            <w:pPr>
              <w:rPr>
                <w:b/>
                <w:highlight w:val="darkYellow"/>
                <w:u w:val="single"/>
                <w:lang w:eastAsia="ja-JP"/>
              </w:rPr>
            </w:pPr>
            <w:r w:rsidRPr="00214ECF">
              <w:rPr>
                <w:b/>
                <w:highlight w:val="darkYellow"/>
                <w:u w:val="single"/>
                <w:lang w:eastAsia="ja-JP"/>
              </w:rPr>
              <w:t>Working Assumption for UCI:</w:t>
            </w:r>
          </w:p>
          <w:p w14:paraId="07F56FF0" w14:textId="77777777" w:rsidR="0051680D" w:rsidRPr="00584DCE" w:rsidRDefault="0051680D" w:rsidP="0051680D">
            <w:pPr>
              <w:numPr>
                <w:ilvl w:val="0"/>
                <w:numId w:val="7"/>
              </w:numPr>
              <w:overflowPunct/>
              <w:autoSpaceDE/>
              <w:autoSpaceDN/>
              <w:adjustRightInd/>
              <w:spacing w:after="0"/>
              <w:textAlignment w:val="auto"/>
              <w:rPr>
                <w:lang w:eastAsia="ja-JP"/>
              </w:rPr>
            </w:pPr>
            <w:proofErr w:type="spellStart"/>
            <w:r w:rsidRPr="007D445C">
              <w:rPr>
                <w:lang w:val="en-US" w:eastAsia="ja-JP"/>
              </w:rPr>
              <w:t>N</w:t>
            </w:r>
            <w:r w:rsidRPr="007D445C">
              <w:rPr>
                <w:vertAlign w:val="subscript"/>
                <w:lang w:val="en-US" w:eastAsia="ja-JP"/>
              </w:rPr>
              <w:t>max,UCI</w:t>
            </w:r>
            <w:proofErr w:type="spellEnd"/>
            <w:r>
              <w:rPr>
                <w:lang w:val="en-US" w:eastAsia="ja-JP"/>
              </w:rPr>
              <w:t xml:space="preserve"> =1024</w:t>
            </w:r>
          </w:p>
          <w:p w14:paraId="6DD3F2DF" w14:textId="77777777" w:rsidR="0051680D" w:rsidRPr="00584DCE" w:rsidRDefault="0051680D" w:rsidP="0051680D">
            <w:pPr>
              <w:numPr>
                <w:ilvl w:val="1"/>
                <w:numId w:val="7"/>
              </w:numPr>
              <w:overflowPunct/>
              <w:autoSpaceDE/>
              <w:autoSpaceDN/>
              <w:adjustRightInd/>
              <w:spacing w:after="0"/>
              <w:textAlignment w:val="auto"/>
              <w:rPr>
                <w:lang w:eastAsia="ja-JP"/>
              </w:rPr>
            </w:pPr>
            <w:proofErr w:type="spellStart"/>
            <w:r>
              <w:rPr>
                <w:lang w:val="en-US" w:eastAsia="ja-JP"/>
              </w:rPr>
              <w:t>Optimise</w:t>
            </w:r>
            <w:proofErr w:type="spellEnd"/>
            <w:r>
              <w:rPr>
                <w:lang w:val="en-US" w:eastAsia="ja-JP"/>
              </w:rPr>
              <w:t xml:space="preserve"> code design for K up to 200</w:t>
            </w:r>
          </w:p>
          <w:p w14:paraId="7719470D" w14:textId="77777777" w:rsidR="0051680D" w:rsidRPr="00DD244A" w:rsidRDefault="0051680D" w:rsidP="0051680D">
            <w:pPr>
              <w:numPr>
                <w:ilvl w:val="2"/>
                <w:numId w:val="7"/>
              </w:numPr>
              <w:overflowPunct/>
              <w:autoSpaceDE/>
              <w:autoSpaceDN/>
              <w:adjustRightInd/>
              <w:spacing w:after="0"/>
              <w:textAlignment w:val="auto"/>
              <w:rPr>
                <w:lang w:eastAsia="ja-JP"/>
              </w:rPr>
            </w:pPr>
            <w:r>
              <w:rPr>
                <w:lang w:val="en-US" w:eastAsia="ja-JP"/>
              </w:rPr>
              <w:t xml:space="preserve">Also aim for code design that supports values </w:t>
            </w:r>
            <w:r w:rsidRPr="0012543C">
              <w:rPr>
                <w:lang w:val="en-US" w:eastAsia="ja-JP"/>
              </w:rPr>
              <w:t xml:space="preserve">of K up to 500 </w:t>
            </w:r>
            <w:r>
              <w:rPr>
                <w:lang w:val="en-US" w:eastAsia="ja-JP"/>
              </w:rPr>
              <w:t>with good performance, typically using higher code rates</w:t>
            </w:r>
            <w:r w:rsidRPr="00DD244A">
              <w:rPr>
                <w:lang w:val="en-US" w:eastAsia="ja-JP"/>
              </w:rPr>
              <w:t xml:space="preserve"> </w:t>
            </w:r>
          </w:p>
          <w:p w14:paraId="1FC7A93F" w14:textId="77777777" w:rsidR="0051680D" w:rsidRPr="00584DCE" w:rsidRDefault="0051680D" w:rsidP="0051680D">
            <w:pPr>
              <w:numPr>
                <w:ilvl w:val="3"/>
                <w:numId w:val="7"/>
              </w:numPr>
              <w:overflowPunct/>
              <w:autoSpaceDE/>
              <w:autoSpaceDN/>
              <w:adjustRightInd/>
              <w:spacing w:after="0"/>
              <w:textAlignment w:val="auto"/>
              <w:rPr>
                <w:lang w:eastAsia="ja-JP"/>
              </w:rPr>
            </w:pPr>
            <w:r>
              <w:rPr>
                <w:lang w:val="en-US" w:eastAsia="ja-JP"/>
              </w:rPr>
              <w:t>Without prejudice to the final design, companies are encouraged to investigate advanced code rate matching schemes until RAN1#88bis</w:t>
            </w:r>
          </w:p>
          <w:p w14:paraId="49B4A28A" w14:textId="77777777" w:rsidR="0031352C" w:rsidRPr="004B4E70" w:rsidRDefault="0051680D" w:rsidP="0051680D">
            <w:pPr>
              <w:numPr>
                <w:ilvl w:val="0"/>
                <w:numId w:val="7"/>
              </w:numPr>
              <w:overflowPunct/>
              <w:autoSpaceDE/>
              <w:autoSpaceDN/>
              <w:adjustRightInd/>
              <w:spacing w:after="0"/>
              <w:textAlignment w:val="auto"/>
              <w:rPr>
                <w:lang w:eastAsia="ja-JP"/>
              </w:rPr>
            </w:pPr>
            <w:r>
              <w:rPr>
                <w:lang w:val="en-US" w:eastAsia="ja-JP"/>
              </w:rPr>
              <w:t xml:space="preserve">Working assumption can be revisited at RAN1#88bis if it does not prove to be possible to generate a good code design with </w:t>
            </w:r>
            <w:proofErr w:type="spellStart"/>
            <w:r w:rsidRPr="007D445C">
              <w:rPr>
                <w:lang w:val="en-US" w:eastAsia="ja-JP"/>
              </w:rPr>
              <w:t>N</w:t>
            </w:r>
            <w:r w:rsidRPr="007D445C">
              <w:rPr>
                <w:vertAlign w:val="subscript"/>
                <w:lang w:val="en-US" w:eastAsia="ja-JP"/>
              </w:rPr>
              <w:t>max,UCI</w:t>
            </w:r>
            <w:proofErr w:type="spellEnd"/>
            <w:r>
              <w:rPr>
                <w:lang w:val="en-US" w:eastAsia="ja-JP"/>
              </w:rPr>
              <w:t xml:space="preserve"> =1024</w:t>
            </w:r>
          </w:p>
          <w:p w14:paraId="31CC5B01" w14:textId="77777777" w:rsidR="00B26096" w:rsidRPr="0031352C" w:rsidRDefault="00B26096" w:rsidP="00D16929">
            <w:pPr>
              <w:overflowPunct/>
              <w:autoSpaceDE/>
              <w:autoSpaceDN/>
              <w:adjustRightInd/>
              <w:spacing w:after="0"/>
              <w:textAlignment w:val="auto"/>
              <w:rPr>
                <w:lang w:eastAsia="ja-JP"/>
              </w:rPr>
            </w:pPr>
          </w:p>
        </w:tc>
      </w:tr>
    </w:tbl>
    <w:p w14:paraId="39D4D68C" w14:textId="77777777" w:rsidR="00B26096" w:rsidRDefault="00B26096" w:rsidP="00D16929">
      <w:pPr>
        <w:jc w:val="both"/>
        <w:rPr>
          <w:rFonts w:eastAsia="맑은 고딕"/>
          <w:color w:val="FF0000"/>
          <w:lang w:eastAsia="ko-KR"/>
        </w:rPr>
      </w:pPr>
    </w:p>
    <w:p w14:paraId="35378A9B" w14:textId="6C4B3494" w:rsidR="00736733" w:rsidRPr="00526D4D" w:rsidRDefault="0097374E" w:rsidP="00524521">
      <w:pPr>
        <w:spacing w:line="288" w:lineRule="auto"/>
        <w:ind w:firstLineChars="100" w:firstLine="200"/>
        <w:jc w:val="both"/>
        <w:rPr>
          <w:rFonts w:eastAsia="맑은 고딕"/>
          <w:lang w:eastAsia="ko-KR"/>
        </w:rPr>
      </w:pPr>
      <w:r>
        <w:rPr>
          <w:rFonts w:eastAsia="맑은 고딕"/>
          <w:lang w:eastAsia="ko-KR"/>
        </w:rPr>
        <w:t xml:space="preserve">In the </w:t>
      </w:r>
      <w:r w:rsidR="00700486">
        <w:rPr>
          <w:rFonts w:eastAsia="맑은 고딕"/>
          <w:lang w:eastAsia="ko-KR"/>
        </w:rPr>
        <w:t xml:space="preserve">last meeting, </w:t>
      </w:r>
      <w:r w:rsidR="00700486">
        <w:rPr>
          <w:rFonts w:eastAsia="맑은 고딕" w:hint="eastAsia"/>
          <w:lang w:eastAsia="ko-KR"/>
        </w:rPr>
        <w:t xml:space="preserve">it </w:t>
      </w:r>
      <w:r w:rsidR="00A6499F">
        <w:rPr>
          <w:rFonts w:eastAsia="맑은 고딕"/>
          <w:lang w:eastAsia="ko-KR"/>
        </w:rPr>
        <w:t>was</w:t>
      </w:r>
      <w:r w:rsidR="00700486">
        <w:rPr>
          <w:rFonts w:eastAsia="맑은 고딕"/>
          <w:lang w:eastAsia="ko-KR"/>
        </w:rPr>
        <w:t xml:space="preserve"> decided that the maximum mother polar code size is limited to reduce </w:t>
      </w:r>
      <w:r w:rsidR="0032120F">
        <w:rPr>
          <w:rFonts w:eastAsia="맑은 고딕"/>
          <w:lang w:eastAsia="ko-KR"/>
        </w:rPr>
        <w:t xml:space="preserve">complexity and latency. </w:t>
      </w:r>
      <w:r w:rsidR="00253867">
        <w:rPr>
          <w:rFonts w:eastAsia="맑은 고딕"/>
          <w:lang w:eastAsia="ko-KR"/>
        </w:rPr>
        <w:t xml:space="preserve">When the number of </w:t>
      </w:r>
      <w:proofErr w:type="spellStart"/>
      <w:r w:rsidR="00700486">
        <w:rPr>
          <w:rFonts w:eastAsia="맑은 고딕"/>
          <w:lang w:eastAsia="ko-KR"/>
        </w:rPr>
        <w:t>codeword</w:t>
      </w:r>
      <w:proofErr w:type="spellEnd"/>
      <w:r w:rsidR="00700486">
        <w:rPr>
          <w:rFonts w:eastAsia="맑은 고딕"/>
          <w:lang w:eastAsia="ko-KR"/>
        </w:rPr>
        <w:t xml:space="preserve"> </w:t>
      </w:r>
      <w:r w:rsidR="00253867">
        <w:rPr>
          <w:rFonts w:eastAsia="맑은 고딕"/>
          <w:lang w:eastAsia="ko-KR"/>
        </w:rPr>
        <w:t xml:space="preserve">bits is greater than </w:t>
      </w:r>
      <w:r w:rsidR="001C4BC1">
        <w:rPr>
          <w:rFonts w:eastAsia="맑은 고딕"/>
          <w:lang w:eastAsia="ko-KR"/>
        </w:rPr>
        <w:t xml:space="preserve">the </w:t>
      </w:r>
      <w:r w:rsidR="00745969">
        <w:rPr>
          <w:rFonts w:eastAsia="맑은 고딕" w:hint="eastAsia"/>
          <w:lang w:eastAsia="ko-KR"/>
        </w:rPr>
        <w:t>agreed</w:t>
      </w:r>
      <w:r w:rsidR="00745969">
        <w:rPr>
          <w:rFonts w:eastAsia="맑은 고딕"/>
          <w:lang w:eastAsia="ko-KR"/>
        </w:rPr>
        <w:t xml:space="preserve"> </w:t>
      </w:r>
      <w:r w:rsidR="00253867">
        <w:rPr>
          <w:rFonts w:eastAsia="맑은 고딕"/>
          <w:lang w:eastAsia="ko-KR"/>
        </w:rPr>
        <w:t>maximum mother</w:t>
      </w:r>
      <w:r w:rsidR="00893B49">
        <w:rPr>
          <w:rFonts w:eastAsia="맑은 고딕" w:hint="eastAsia"/>
          <w:lang w:eastAsia="ko-KR"/>
        </w:rPr>
        <w:t xml:space="preserve"> code size of</w:t>
      </w:r>
      <w:r w:rsidR="00253867">
        <w:rPr>
          <w:rFonts w:eastAsia="맑은 고딕"/>
          <w:lang w:eastAsia="ko-KR"/>
        </w:rPr>
        <w:t xml:space="preserve"> polar codes, </w:t>
      </w:r>
      <w:r w:rsidR="006109A4">
        <w:rPr>
          <w:rFonts w:eastAsia="맑은 고딕"/>
          <w:lang w:eastAsia="ko-KR"/>
        </w:rPr>
        <w:t xml:space="preserve">additional bits </w:t>
      </w:r>
      <w:r w:rsidR="00EB5263">
        <w:rPr>
          <w:rFonts w:eastAsia="맑은 고딕"/>
          <w:lang w:eastAsia="ko-KR"/>
        </w:rPr>
        <w:t xml:space="preserve">should be generated from the smaller </w:t>
      </w:r>
      <w:r w:rsidR="0069216C">
        <w:rPr>
          <w:rFonts w:eastAsia="맑은 고딕"/>
          <w:lang w:eastAsia="ko-KR"/>
        </w:rPr>
        <w:t>polar codes</w:t>
      </w:r>
      <w:r w:rsidR="00253867">
        <w:rPr>
          <w:rFonts w:eastAsia="맑은 고딕"/>
          <w:lang w:eastAsia="ko-KR"/>
        </w:rPr>
        <w:t>.</w:t>
      </w:r>
      <w:r w:rsidR="00FE50E6">
        <w:rPr>
          <w:rFonts w:eastAsia="맑은 고딕"/>
          <w:lang w:eastAsia="ko-KR"/>
        </w:rPr>
        <w:t xml:space="preserve"> </w:t>
      </w:r>
      <w:r w:rsidR="00784ABD">
        <w:rPr>
          <w:rFonts w:eastAsia="맑은 고딕" w:hint="eastAsia"/>
          <w:lang w:eastAsia="ko-KR"/>
        </w:rPr>
        <w:t>While a</w:t>
      </w:r>
      <w:r w:rsidR="00CB69BC">
        <w:rPr>
          <w:rFonts w:eastAsia="맑은 고딕"/>
          <w:lang w:eastAsia="ko-KR"/>
        </w:rPr>
        <w:t>n efficient extended polar coding scheme</w:t>
      </w:r>
      <w:r w:rsidR="00253867">
        <w:rPr>
          <w:rFonts w:eastAsia="맑은 고딕"/>
          <w:lang w:eastAsia="ko-KR"/>
        </w:rPr>
        <w:t xml:space="preserve"> was proposed</w:t>
      </w:r>
      <w:r w:rsidR="00F45E67">
        <w:rPr>
          <w:rFonts w:eastAsia="맑은 고딕"/>
          <w:lang w:eastAsia="ko-KR"/>
        </w:rPr>
        <w:t xml:space="preserve"> in [1]</w:t>
      </w:r>
      <w:r w:rsidR="00336467">
        <w:rPr>
          <w:rFonts w:eastAsia="맑은 고딕"/>
          <w:lang w:eastAsia="ko-KR"/>
        </w:rPr>
        <w:t xml:space="preserve"> to achieve </w:t>
      </w:r>
      <w:r w:rsidR="00501EFA">
        <w:rPr>
          <w:rFonts w:eastAsia="맑은 고딕" w:hint="eastAsia"/>
          <w:lang w:eastAsia="ko-KR"/>
        </w:rPr>
        <w:t xml:space="preserve">an </w:t>
      </w:r>
      <w:r w:rsidR="00336467">
        <w:rPr>
          <w:rFonts w:eastAsia="맑은 고딕"/>
          <w:lang w:eastAsia="ko-KR"/>
        </w:rPr>
        <w:t>additional coding gain</w:t>
      </w:r>
      <w:r w:rsidR="00253867">
        <w:rPr>
          <w:rFonts w:eastAsia="맑은 고딕"/>
          <w:lang w:eastAsia="ko-KR"/>
        </w:rPr>
        <w:t xml:space="preserve">, repetition </w:t>
      </w:r>
      <w:r w:rsidR="00F45E67">
        <w:rPr>
          <w:rFonts w:eastAsia="맑은 고딕"/>
          <w:lang w:eastAsia="ko-KR"/>
        </w:rPr>
        <w:t>is the simplest</w:t>
      </w:r>
      <w:r w:rsidR="00F8056C">
        <w:rPr>
          <w:rFonts w:eastAsia="맑은 고딕"/>
          <w:lang w:eastAsia="ko-KR"/>
        </w:rPr>
        <w:t xml:space="preserve"> </w:t>
      </w:r>
      <w:r w:rsidR="00F45E67">
        <w:rPr>
          <w:rFonts w:eastAsia="맑은 고딕"/>
          <w:lang w:eastAsia="ko-KR"/>
        </w:rPr>
        <w:t>way to make lower-rate codes from small mother polar codes.</w:t>
      </w:r>
      <w:r w:rsidR="001D1241">
        <w:rPr>
          <w:rFonts w:eastAsia="맑은 고딕"/>
          <w:lang w:eastAsia="ko-KR"/>
        </w:rPr>
        <w:t xml:space="preserve"> </w:t>
      </w:r>
      <w:r w:rsidR="00CB69BC">
        <w:rPr>
          <w:rFonts w:eastAsia="맑은 고딕"/>
          <w:lang w:eastAsia="ko-KR"/>
        </w:rPr>
        <w:t xml:space="preserve">However, </w:t>
      </w:r>
      <w:r w:rsidR="00B07B04">
        <w:rPr>
          <w:rFonts w:eastAsia="맑은 고딕"/>
          <w:lang w:eastAsia="ko-KR"/>
        </w:rPr>
        <w:t xml:space="preserve">it was observed in [2], [3], and [6] that </w:t>
      </w:r>
      <w:r w:rsidR="00CB69BC">
        <w:rPr>
          <w:rFonts w:eastAsia="맑은 고딕"/>
          <w:lang w:eastAsia="ko-KR"/>
        </w:rPr>
        <w:t xml:space="preserve">repetition in </w:t>
      </w:r>
      <w:r w:rsidR="00784ABD">
        <w:rPr>
          <w:rFonts w:eastAsia="맑은 고딕" w:hint="eastAsia"/>
          <w:lang w:eastAsia="ko-KR"/>
        </w:rPr>
        <w:t>the</w:t>
      </w:r>
      <w:r w:rsidR="00CB69BC">
        <w:rPr>
          <w:rFonts w:eastAsia="맑은 고딕"/>
          <w:lang w:eastAsia="ko-KR"/>
        </w:rPr>
        <w:t xml:space="preserve"> reverse order of puncturing</w:t>
      </w:r>
      <w:r w:rsidR="001D1241">
        <w:rPr>
          <w:rFonts w:eastAsia="맑은 고딕"/>
          <w:lang w:eastAsia="ko-KR"/>
        </w:rPr>
        <w:t xml:space="preserve"> </w:t>
      </w:r>
      <w:r w:rsidR="00B07B04">
        <w:rPr>
          <w:rFonts w:eastAsia="맑은 고딕"/>
          <w:lang w:eastAsia="ko-KR"/>
        </w:rPr>
        <w:t xml:space="preserve">shows poor rate-matching </w:t>
      </w:r>
      <w:r w:rsidR="00562A6A">
        <w:rPr>
          <w:rFonts w:eastAsia="맑은 고딕"/>
          <w:lang w:eastAsia="ko-KR"/>
        </w:rPr>
        <w:t>performance</w:t>
      </w:r>
      <w:r w:rsidR="009A7A8A">
        <w:rPr>
          <w:rFonts w:eastAsia="맑은 고딕" w:hint="eastAsia"/>
          <w:lang w:eastAsia="ko-KR"/>
        </w:rPr>
        <w:t>, because</w:t>
      </w:r>
      <w:r w:rsidR="00562A6A">
        <w:rPr>
          <w:rFonts w:eastAsia="맑은 고딕"/>
          <w:lang w:eastAsia="ko-KR"/>
        </w:rPr>
        <w:t xml:space="preserve"> interleaving is only designed to improve the puncturing scheme</w:t>
      </w:r>
      <w:r w:rsidR="00DB44FC">
        <w:rPr>
          <w:rFonts w:eastAsia="맑은 고딕"/>
          <w:lang w:eastAsia="ko-KR"/>
        </w:rPr>
        <w:t xml:space="preserve"> not repetition</w:t>
      </w:r>
      <w:r w:rsidR="0049364D">
        <w:rPr>
          <w:rFonts w:eastAsia="맑은 고딕"/>
          <w:lang w:eastAsia="ko-KR"/>
        </w:rPr>
        <w:t xml:space="preserve"> scheme</w:t>
      </w:r>
      <w:r w:rsidR="00562A6A">
        <w:rPr>
          <w:rFonts w:eastAsia="맑은 고딕"/>
          <w:lang w:eastAsia="ko-KR"/>
        </w:rPr>
        <w:t>.</w:t>
      </w:r>
      <w:r w:rsidR="00DB44FC">
        <w:rPr>
          <w:rFonts w:eastAsia="맑은 고딕"/>
          <w:lang w:eastAsia="ko-KR"/>
        </w:rPr>
        <w:t xml:space="preserve"> </w:t>
      </w:r>
      <w:r w:rsidR="00736733">
        <w:rPr>
          <w:rFonts w:eastAsia="맑은 고딕"/>
          <w:lang w:eastAsia="ko-KR"/>
        </w:rPr>
        <w:t xml:space="preserve">In this contribution, we investigate </w:t>
      </w:r>
      <w:r w:rsidR="009A7A8A">
        <w:rPr>
          <w:rFonts w:eastAsia="맑은 고딕" w:hint="eastAsia"/>
          <w:lang w:eastAsia="ko-KR"/>
        </w:rPr>
        <w:t>an</w:t>
      </w:r>
      <w:r w:rsidR="009A7A8A">
        <w:rPr>
          <w:rFonts w:eastAsia="맑은 고딕"/>
          <w:lang w:eastAsia="ko-KR"/>
        </w:rPr>
        <w:t xml:space="preserve"> </w:t>
      </w:r>
      <w:r w:rsidR="009A7A8A">
        <w:rPr>
          <w:rFonts w:eastAsia="맑은 고딕" w:hint="eastAsia"/>
          <w:lang w:eastAsia="ko-KR"/>
        </w:rPr>
        <w:t>enhanced</w:t>
      </w:r>
      <w:r w:rsidR="009A7A8A">
        <w:rPr>
          <w:rFonts w:eastAsia="맑은 고딕"/>
          <w:lang w:eastAsia="ko-KR"/>
        </w:rPr>
        <w:t xml:space="preserve"> </w:t>
      </w:r>
      <w:r w:rsidR="00736733">
        <w:rPr>
          <w:rFonts w:eastAsia="맑은 고딕"/>
          <w:lang w:eastAsia="ko-KR"/>
        </w:rPr>
        <w:t xml:space="preserve">repetition scheme </w:t>
      </w:r>
      <w:r w:rsidR="009A7A8A">
        <w:rPr>
          <w:rFonts w:eastAsia="맑은 고딕" w:hint="eastAsia"/>
          <w:lang w:eastAsia="ko-KR"/>
        </w:rPr>
        <w:t>to improve</w:t>
      </w:r>
      <w:r w:rsidR="00736733">
        <w:rPr>
          <w:rFonts w:eastAsia="맑은 고딕"/>
          <w:lang w:eastAsia="ko-KR"/>
        </w:rPr>
        <w:t xml:space="preserve"> rate-matching performance</w:t>
      </w:r>
      <w:r w:rsidR="00457C1F">
        <w:rPr>
          <w:rFonts w:eastAsia="맑은 고딕" w:hint="eastAsia"/>
          <w:lang w:eastAsia="ko-KR"/>
        </w:rPr>
        <w:t xml:space="preserve"> and </w:t>
      </w:r>
      <w:r w:rsidR="00740065">
        <w:rPr>
          <w:rFonts w:eastAsia="맑은 고딕"/>
          <w:lang w:eastAsia="ko-KR"/>
        </w:rPr>
        <w:t xml:space="preserve">consider </w:t>
      </w:r>
      <w:r w:rsidR="00457C1F">
        <w:rPr>
          <w:rFonts w:eastAsia="맑은 고딕" w:hint="eastAsia"/>
          <w:lang w:eastAsia="ko-KR"/>
        </w:rPr>
        <w:t xml:space="preserve">an </w:t>
      </w:r>
      <w:r w:rsidR="00740065">
        <w:rPr>
          <w:rFonts w:eastAsia="맑은 고딕"/>
          <w:lang w:eastAsia="ko-KR"/>
        </w:rPr>
        <w:t>adaptive interleaving scheme</w:t>
      </w:r>
      <w:r w:rsidR="00457C1F">
        <w:rPr>
          <w:rFonts w:eastAsia="맑은 고딕" w:hint="eastAsia"/>
          <w:lang w:eastAsia="ko-KR"/>
        </w:rPr>
        <w:t>, s</w:t>
      </w:r>
      <w:r w:rsidR="00457C1F">
        <w:rPr>
          <w:rFonts w:eastAsia="맑은 고딕"/>
          <w:lang w:eastAsia="ko-KR"/>
        </w:rPr>
        <w:t xml:space="preserve">ince the </w:t>
      </w:r>
      <w:proofErr w:type="spellStart"/>
      <w:r w:rsidR="00457C1F">
        <w:rPr>
          <w:rFonts w:eastAsia="맑은 고딕"/>
          <w:lang w:eastAsia="ko-KR"/>
        </w:rPr>
        <w:t>interleaver</w:t>
      </w:r>
      <w:proofErr w:type="spellEnd"/>
      <w:r w:rsidR="00457C1F">
        <w:rPr>
          <w:rFonts w:eastAsia="맑은 고딕"/>
          <w:lang w:eastAsia="ko-KR"/>
        </w:rPr>
        <w:t xml:space="preserve"> d</w:t>
      </w:r>
      <w:bookmarkStart w:id="2" w:name="_GoBack"/>
      <w:bookmarkEnd w:id="2"/>
      <w:r w:rsidR="00457C1F">
        <w:rPr>
          <w:rFonts w:eastAsia="맑은 고딕"/>
          <w:lang w:eastAsia="ko-KR"/>
        </w:rPr>
        <w:t>esigned only for puncturing is not effective to repetition</w:t>
      </w:r>
      <w:r w:rsidR="00457C1F">
        <w:rPr>
          <w:rFonts w:eastAsia="맑은 고딕" w:hint="eastAsia"/>
          <w:lang w:eastAsia="ko-KR"/>
        </w:rPr>
        <w:t>.</w:t>
      </w:r>
    </w:p>
    <w:p w14:paraId="2ECD3CAB" w14:textId="77777777" w:rsidR="0051680D" w:rsidRDefault="0051680D">
      <w:pPr>
        <w:overflowPunct/>
        <w:autoSpaceDE/>
        <w:autoSpaceDN/>
        <w:adjustRightInd/>
        <w:spacing w:after="0"/>
        <w:textAlignment w:val="auto"/>
        <w:rPr>
          <w:rFonts w:ascii="Arial" w:hAnsi="Arial"/>
          <w:sz w:val="36"/>
        </w:rPr>
      </w:pPr>
      <w:r>
        <w:br w:type="page"/>
      </w:r>
    </w:p>
    <w:p w14:paraId="129D363A" w14:textId="77777777" w:rsidR="00466AE0" w:rsidRDefault="00446E26" w:rsidP="00D16929">
      <w:pPr>
        <w:pStyle w:val="1"/>
      </w:pPr>
      <w:r w:rsidRPr="0020272C">
        <w:lastRenderedPageBreak/>
        <w:t>2</w:t>
      </w:r>
      <w:r w:rsidR="00800A70" w:rsidRPr="0020272C">
        <w:t>.</w:t>
      </w:r>
      <w:r w:rsidR="00ED11F8" w:rsidRPr="0020272C">
        <w:t xml:space="preserve"> </w:t>
      </w:r>
      <w:r w:rsidR="00D4438D">
        <w:t>Repetition for</w:t>
      </w:r>
      <w:r w:rsidR="00020040">
        <w:t xml:space="preserve"> Polar Codes</w:t>
      </w:r>
    </w:p>
    <w:p w14:paraId="34361B33" w14:textId="77777777" w:rsidR="00512B57" w:rsidRDefault="00EC1E12" w:rsidP="00D16929">
      <w:pPr>
        <w:pStyle w:val="af3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>
        <w:rPr>
          <w:rFonts w:ascii="Times New Roman" w:eastAsia="맑은 고딕" w:hAnsi="Times New Roman" w:cs="Times New Roman"/>
          <w:sz w:val="20"/>
          <w:szCs w:val="20"/>
          <w:lang w:val="en-GB"/>
        </w:rPr>
        <w:t>As usual in our contributions</w:t>
      </w:r>
      <w:r w:rsidR="00AC4F55">
        <w:rPr>
          <w:rFonts w:ascii="Times New Roman" w:eastAsia="맑은 고딕" w:hAnsi="Times New Roman" w:cs="Times New Roman"/>
          <w:sz w:val="20"/>
          <w:szCs w:val="20"/>
          <w:lang w:val="en-GB"/>
        </w:rPr>
        <w:t>, w</w:t>
      </w:r>
      <w:r w:rsidR="00AC043A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e </w:t>
      </w:r>
      <w:r w:rsidR="001467F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define </w:t>
      </w:r>
      <w:r w:rsidR="00AA5DA6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the </w:t>
      </w:r>
      <w:r w:rsidR="00AC043A">
        <w:rPr>
          <w:rFonts w:ascii="Times New Roman" w:eastAsia="맑은 고딕" w:hAnsi="Times New Roman" w:cs="Times New Roman"/>
          <w:sz w:val="20"/>
          <w:szCs w:val="20"/>
          <w:lang w:val="en-GB"/>
        </w:rPr>
        <w:t>following</w:t>
      </w:r>
      <w:r w:rsidR="00F31FC0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basic</w:t>
      </w:r>
      <w:r w:rsidR="00AC043A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F31FC0">
        <w:rPr>
          <w:rFonts w:ascii="Times New Roman" w:eastAsia="맑은 고딕" w:hAnsi="Times New Roman" w:cs="Times New Roman"/>
          <w:sz w:val="20"/>
          <w:szCs w:val="20"/>
          <w:lang w:val="en-GB"/>
        </w:rPr>
        <w:t>notations</w:t>
      </w:r>
      <w:r w:rsidR="007708EC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for </w:t>
      </w:r>
      <w:r w:rsidR="00CC141F">
        <w:rPr>
          <w:rFonts w:ascii="Times New Roman" w:eastAsia="맑은 고딕" w:hAnsi="Times New Roman" w:cs="Times New Roman"/>
          <w:sz w:val="20"/>
          <w:szCs w:val="20"/>
          <w:lang w:val="en-GB"/>
        </w:rPr>
        <w:t>polar code</w:t>
      </w:r>
      <w:r w:rsidR="007708EC">
        <w:rPr>
          <w:rFonts w:ascii="Times New Roman" w:eastAsia="맑은 고딕" w:hAnsi="Times New Roman" w:cs="Times New Roman"/>
          <w:sz w:val="20"/>
          <w:szCs w:val="20"/>
          <w:lang w:val="en-GB"/>
        </w:rPr>
        <w:t>s</w:t>
      </w:r>
      <w:r w:rsidR="002E49A4">
        <w:rPr>
          <w:rFonts w:ascii="Times New Roman" w:eastAsia="맑은 고딕" w:hAnsi="Times New Roman" w:cs="Times New Roman"/>
          <w:sz w:val="20"/>
          <w:szCs w:val="20"/>
          <w:lang w:val="en-GB"/>
        </w:rPr>
        <w:t>.</w:t>
      </w:r>
    </w:p>
    <w:p w14:paraId="1ABE3BFC" w14:textId="46F3E957" w:rsidR="002931BE" w:rsidRDefault="00986C36" w:rsidP="00AE438B">
      <w:pPr>
        <w:pStyle w:val="af3"/>
        <w:ind w:leftChars="200" w:left="4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-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K</m:t>
        </m:r>
      </m:oMath>
      <w:r w:rsidR="000E69F4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:</w:t>
      </w:r>
      <w:r w:rsidR="000E69F4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the number of information bits</w:t>
      </w:r>
      <w:r w:rsidR="00D85C2E">
        <w:rPr>
          <w:rFonts w:ascii="Times New Roman" w:eastAsia="맑은 고딕" w:hAnsi="Times New Roman" w:cs="Times New Roman"/>
          <w:sz w:val="20"/>
          <w:szCs w:val="20"/>
          <w:lang w:val="en-GB"/>
        </w:rPr>
        <w:br/>
      </w: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- </w:t>
      </w:r>
      <m:oMath>
        <m:sSub>
          <m:sSubPr>
            <m:ctrl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</m:ctrlPr>
          </m:sSub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K</m:t>
            </m:r>
          </m:e>
          <m:sub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CRC</m:t>
            </m:r>
          </m:sub>
        </m:sSub>
      </m:oMath>
      <w:r w:rsidR="00D85C2E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:</w:t>
      </w:r>
      <w:r w:rsidR="00D85C2E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the number of CRC bits</w:t>
      </w:r>
      <w:r w:rsidR="000E69F4">
        <w:rPr>
          <w:rFonts w:ascii="Times New Roman" w:eastAsia="맑은 고딕" w:hAnsi="Times New Roman" w:cs="Times New Roman"/>
          <w:sz w:val="20"/>
          <w:szCs w:val="20"/>
          <w:lang w:val="en-GB"/>
        </w:rPr>
        <w:br/>
      </w: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- </w:t>
      </w:r>
      <w:bookmarkStart w:id="3" w:name="OLE_LINK10"/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R</m:t>
        </m:r>
      </m:oMath>
      <w:bookmarkEnd w:id="3"/>
      <w:r w:rsidR="005A121A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: </w:t>
      </w:r>
      <w:r w:rsidR="00FB0C8E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desired </w:t>
      </w:r>
      <w:r w:rsidR="005A121A">
        <w:rPr>
          <w:rFonts w:ascii="Times New Roman" w:eastAsia="맑은 고딕" w:hAnsi="Times New Roman" w:cs="Times New Roman"/>
          <w:sz w:val="20"/>
          <w:szCs w:val="20"/>
          <w:lang w:val="en-GB"/>
        </w:rPr>
        <w:t>code rate</w:t>
      </w:r>
      <w:r w:rsidR="00FB0C8E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0B49EC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(CRC bits </w:t>
      </w:r>
      <w:r w:rsidR="00E956F5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are </w:t>
      </w:r>
      <w:r w:rsidR="008F5DE4">
        <w:rPr>
          <w:rFonts w:ascii="Times New Roman" w:eastAsia="맑은 고딕" w:hAnsi="Times New Roman" w:cs="Times New Roman"/>
          <w:sz w:val="20"/>
          <w:szCs w:val="20"/>
          <w:lang w:val="en-GB"/>
        </w:rPr>
        <w:t>treated</w:t>
      </w:r>
      <w:r w:rsidR="00E956F5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as parity </w:t>
      </w:r>
      <w:r w:rsidR="000B49EC">
        <w:rPr>
          <w:rFonts w:ascii="Times New Roman" w:eastAsia="맑은 고딕" w:hAnsi="Times New Roman" w:cs="Times New Roman"/>
          <w:sz w:val="20"/>
          <w:szCs w:val="20"/>
          <w:lang w:val="en-GB"/>
        </w:rPr>
        <w:t>bits</w:t>
      </w:r>
      <w:proofErr w:type="gramStart"/>
      <w:r w:rsidR="000B49EC">
        <w:rPr>
          <w:rFonts w:ascii="Times New Roman" w:eastAsia="맑은 고딕" w:hAnsi="Times New Roman" w:cs="Times New Roman"/>
          <w:sz w:val="20"/>
          <w:szCs w:val="20"/>
          <w:lang w:val="en-GB"/>
        </w:rPr>
        <w:t>)</w:t>
      </w:r>
      <w:proofErr w:type="gramEnd"/>
      <w:r w:rsidR="00914FD3">
        <w:rPr>
          <w:rFonts w:ascii="Times New Roman" w:eastAsia="맑은 고딕" w:hAnsi="Times New Roman" w:cs="Times New Roman"/>
          <w:sz w:val="20"/>
          <w:szCs w:val="20"/>
          <w:lang w:val="en-GB"/>
        </w:rPr>
        <w:br/>
      </w:r>
      <w:r w:rsidR="00DD1947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- </w:t>
      </w:r>
      <w:bookmarkStart w:id="4" w:name="OLE_LINK11"/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N</m:t>
        </m:r>
      </m:oMath>
      <w:bookmarkEnd w:id="4"/>
      <w:r w:rsidR="00DD1947">
        <w:rPr>
          <w:rFonts w:ascii="Times New Roman" w:eastAsia="맑은 고딕" w:hAnsi="Times New Roman" w:cs="Times New Roman"/>
          <w:sz w:val="20"/>
          <w:szCs w:val="20"/>
          <w:lang w:val="en-GB"/>
        </w:rPr>
        <w:t>: the number of codeword bits (</w:t>
      </w:r>
      <w:bookmarkStart w:id="5" w:name="OLE_LINK1"/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N=</m:t>
        </m:r>
        <m:d>
          <m:dPr>
            <m:begChr m:val="⌈"/>
            <m:endChr m:val="⌉"/>
            <m:ctrlPr>
              <w:rPr>
                <w:rFonts w:ascii="Cambria Math" w:eastAsia="맑은 고딕" w:hAnsi="Cambria Math" w:cs="Times New Roman"/>
                <w:i/>
                <w:sz w:val="20"/>
                <w:szCs w:val="20"/>
                <w:lang w:val="en-GB"/>
              </w:rPr>
            </m:ctrlPr>
          </m:d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K/R</m:t>
            </m:r>
          </m:e>
        </m:d>
      </m:oMath>
      <w:bookmarkEnd w:id="5"/>
      <w:r w:rsidR="00DD1947">
        <w:rPr>
          <w:rFonts w:ascii="Times New Roman" w:eastAsia="맑은 고딕" w:hAnsi="Times New Roman" w:cs="Times New Roman"/>
          <w:sz w:val="20"/>
          <w:szCs w:val="20"/>
          <w:lang w:val="en-GB"/>
        </w:rPr>
        <w:t>)</w:t>
      </w:r>
      <w:r w:rsidR="00DD1947">
        <w:rPr>
          <w:rFonts w:ascii="Times New Roman" w:eastAsia="맑은 고딕" w:hAnsi="Times New Roman" w:cs="Times New Roman"/>
          <w:sz w:val="20"/>
          <w:szCs w:val="20"/>
          <w:lang w:val="en-GB"/>
        </w:rPr>
        <w:br/>
        <w:t xml:space="preserve">- </w:t>
      </w:r>
      <m:oMath>
        <m:sSub>
          <m:sSubPr>
            <m:ctrlPr>
              <w:rPr>
                <w:rFonts w:ascii="Cambria Math" w:eastAsia="맑은 고딕" w:hAnsi="Cambria Math" w:cs="Times New Roman"/>
                <w:i/>
                <w:sz w:val="20"/>
                <w:szCs w:val="20"/>
                <w:lang w:val="en-GB"/>
              </w:rPr>
            </m:ctrlPr>
          </m:sSub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N</m:t>
            </m:r>
          </m:e>
          <m:sub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0</m:t>
            </m:r>
          </m:sub>
        </m:sSub>
      </m:oMath>
      <w:r w:rsidR="00DD1947">
        <w:rPr>
          <w:rFonts w:ascii="Times New Roman" w:eastAsia="맑은 고딕" w:hAnsi="Times New Roman" w:cs="Times New Roman"/>
          <w:sz w:val="20"/>
          <w:szCs w:val="20"/>
          <w:lang w:val="en-GB"/>
        </w:rPr>
        <w:t>: mother polar code size (</w:t>
      </w:r>
      <m:oMath>
        <m:sSub>
          <m:sSubPr>
            <m:ctrlPr>
              <w:rPr>
                <w:rFonts w:ascii="Cambria Math" w:eastAsia="맑은 고딕" w:hAnsi="Cambria Math" w:cs="Times New Roman"/>
                <w:i/>
                <w:sz w:val="20"/>
                <w:szCs w:val="20"/>
                <w:lang w:val="en-GB"/>
              </w:rPr>
            </m:ctrlPr>
          </m:sSub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N</m:t>
            </m:r>
          </m:e>
          <m:sub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0</m:t>
            </m:r>
          </m:sub>
        </m:sSub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=</m:t>
        </m:r>
        <m:sSup>
          <m:sSupPr>
            <m:ctrlPr>
              <w:rPr>
                <w:rFonts w:ascii="Cambria Math" w:eastAsia="맑은 고딕" w:hAnsi="Cambria Math" w:cs="Times New Roman"/>
                <w:i/>
                <w:sz w:val="20"/>
                <w:szCs w:val="20"/>
                <w:lang w:val="en-GB"/>
              </w:rPr>
            </m:ctrlPr>
          </m:sSup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2</m:t>
            </m:r>
          </m:e>
          <m:sup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n</m:t>
            </m:r>
          </m:sup>
        </m:sSup>
      </m:oMath>
      <w:r w:rsidR="00DD1947">
        <w:rPr>
          <w:rFonts w:ascii="Times New Roman" w:eastAsia="맑은 고딕" w:hAnsi="Times New Roman" w:cs="Times New Roman"/>
          <w:sz w:val="20"/>
          <w:szCs w:val="20"/>
          <w:lang w:val="en-GB"/>
        </w:rPr>
        <w:t>)</w:t>
      </w:r>
      <w:r w:rsidR="00DD1947">
        <w:rPr>
          <w:rFonts w:ascii="Times New Roman" w:eastAsia="맑은 고딕" w:hAnsi="Times New Roman" w:cs="Times New Roman"/>
          <w:sz w:val="20"/>
          <w:szCs w:val="20"/>
          <w:lang w:val="en-GB"/>
        </w:rPr>
        <w:br/>
      </w:r>
      <w:r w:rsidR="00DD1947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-</w:t>
      </w:r>
      <w:r w:rsidR="00DD194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m:oMath>
        <m:sSubSup>
          <m:sSubSupPr>
            <m:ctrlPr>
              <w:rPr>
                <w:rFonts w:ascii="Cambria Math" w:eastAsia="맑은 고딕" w:hAnsi="Cambria Math" w:cs="Times New Roman"/>
                <w:i/>
                <w:sz w:val="20"/>
                <w:szCs w:val="20"/>
                <w:lang w:val="en-GB"/>
              </w:rPr>
            </m:ctrlPr>
          </m:sSubSup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N</m:t>
            </m:r>
          </m:e>
          <m:sub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0</m:t>
            </m:r>
          </m:sub>
          <m:sup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max</m:t>
            </m:r>
          </m:sup>
        </m:sSubSup>
      </m:oMath>
      <w:r w:rsidR="00DD194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: </w:t>
      </w:r>
      <w:r w:rsidR="00D8434C">
        <w:rPr>
          <w:rFonts w:ascii="Times New Roman" w:eastAsia="맑은 고딕" w:hAnsi="Times New Roman" w:cs="Times New Roman"/>
          <w:sz w:val="20"/>
          <w:szCs w:val="20"/>
          <w:lang w:val="en-GB"/>
        </w:rPr>
        <w:t>max</w:t>
      </w:r>
      <w:r w:rsidR="001A567C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imum</w:t>
      </w:r>
      <w:r w:rsidR="001A567C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DD1947">
        <w:rPr>
          <w:rFonts w:ascii="Times New Roman" w:eastAsia="맑은 고딕" w:hAnsi="Times New Roman" w:cs="Times New Roman"/>
          <w:sz w:val="20"/>
          <w:szCs w:val="20"/>
          <w:lang w:val="en-GB"/>
        </w:rPr>
        <w:t>mother polar code size</w:t>
      </w:r>
      <w:r w:rsidR="003E6879">
        <w:rPr>
          <w:rFonts w:ascii="Times New Roman" w:eastAsia="맑은 고딕" w:hAnsi="Times New Roman" w:cs="Times New Roman"/>
          <w:sz w:val="20"/>
          <w:szCs w:val="20"/>
          <w:lang w:val="en-GB"/>
        </w:rPr>
        <w:br/>
      </w: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-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L</m:t>
        </m:r>
      </m:oMath>
      <w:r w:rsidR="00D85C2E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: </w:t>
      </w:r>
      <w:r w:rsidR="007E1FE4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the </w:t>
      </w:r>
      <w:r w:rsidR="00D85C2E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list size of successive-cancellation list (SCL) decoder </w:t>
      </w:r>
    </w:p>
    <w:p w14:paraId="0F0FFED4" w14:textId="74E29D3C" w:rsidR="00944098" w:rsidRDefault="00F611C5" w:rsidP="00F13C01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Fig. </w:t>
      </w:r>
      <w:r w:rsidR="005E63E7">
        <w:rPr>
          <w:rFonts w:ascii="Times New Roman" w:eastAsia="맑은 고딕" w:hAnsi="Times New Roman" w:cs="Times New Roman"/>
          <w:sz w:val="20"/>
          <w:szCs w:val="20"/>
          <w:lang w:val="en-GB"/>
        </w:rPr>
        <w:t>1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shows a </w:t>
      </w:r>
      <w:r w:rsidR="00323286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general polar 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>coding chain introduced in [</w:t>
      </w:r>
      <w:r w:rsidR="004D12E7">
        <w:rPr>
          <w:rFonts w:ascii="Times New Roman" w:eastAsia="맑은 고딕" w:hAnsi="Times New Roman" w:cs="Times New Roman"/>
          <w:sz w:val="20"/>
          <w:szCs w:val="20"/>
          <w:lang w:val="en-GB"/>
        </w:rPr>
        <w:t>2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>], [</w:t>
      </w:r>
      <w:r w:rsidR="004D12E7">
        <w:rPr>
          <w:rFonts w:ascii="Times New Roman" w:eastAsia="맑은 고딕" w:hAnsi="Times New Roman" w:cs="Times New Roman"/>
          <w:sz w:val="20"/>
          <w:szCs w:val="20"/>
          <w:lang w:val="en-GB"/>
        </w:rPr>
        <w:t>3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], and many other contributions. </w:t>
      </w:r>
      <w:r w:rsidR="00330974">
        <w:rPr>
          <w:rFonts w:ascii="Times New Roman" w:eastAsia="맑은 고딕" w:hAnsi="Times New Roman" w:cs="Times New Roman"/>
          <w:sz w:val="20"/>
          <w:szCs w:val="20"/>
          <w:lang w:val="en-GB"/>
        </w:rPr>
        <w:t>A</w:t>
      </w:r>
      <w:r w:rsidR="00F76B5D">
        <w:rPr>
          <w:rFonts w:ascii="Times New Roman" w:eastAsia="맑은 고딕" w:hAnsi="Times New Roman" w:cs="Times New Roman"/>
          <w:sz w:val="20"/>
          <w:szCs w:val="20"/>
          <w:lang w:val="en-GB"/>
        </w:rPr>
        <w:t>n</w:t>
      </w:r>
      <w:r w:rsidR="00330974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A01340">
        <w:rPr>
          <w:rFonts w:ascii="Times New Roman" w:eastAsia="맑은 고딕" w:hAnsi="Times New Roman" w:cs="Times New Roman"/>
          <w:sz w:val="20"/>
          <w:szCs w:val="20"/>
          <w:lang w:val="en-GB"/>
        </w:rPr>
        <w:t>information bit sequence</w:t>
      </w:r>
      <w:r w:rsidR="007E65CE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F76B5D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of length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K</m:t>
        </m:r>
      </m:oMath>
      <w:r w:rsidR="00F76B5D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7E65CE">
        <w:rPr>
          <w:rFonts w:ascii="Times New Roman" w:eastAsia="맑은 고딕" w:hAnsi="Times New Roman" w:cs="Times New Roman"/>
          <w:sz w:val="20"/>
          <w:szCs w:val="20"/>
          <w:lang w:val="en-GB"/>
        </w:rPr>
        <w:t>is encoded by outer code</w:t>
      </w:r>
      <w:r w:rsidR="00346133">
        <w:rPr>
          <w:rFonts w:ascii="Times New Roman" w:eastAsia="맑은 고딕" w:hAnsi="Times New Roman" w:cs="Times New Roman"/>
          <w:sz w:val="20"/>
          <w:szCs w:val="20"/>
          <w:lang w:val="en-GB"/>
        </w:rPr>
        <w:t>s</w:t>
      </w:r>
      <w:r w:rsidR="007E65CE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such as </w:t>
      </w:r>
      <w:r w:rsidR="007E65CE" w:rsidRPr="005B7041">
        <w:rPr>
          <w:rFonts w:ascii="Times New Roman" w:eastAsia="맑은 고딕" w:hAnsi="Times New Roman" w:cs="Times New Roman"/>
          <w:sz w:val="20"/>
          <w:szCs w:val="20"/>
          <w:lang w:val="en-GB"/>
        </w:rPr>
        <w:t>CRC codes</w:t>
      </w:r>
      <w:r w:rsidR="00E951F9" w:rsidRPr="005B7041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, </w:t>
      </w:r>
      <w:proofErr w:type="spellStart"/>
      <w:r w:rsidR="00E951F9" w:rsidRPr="005B7041">
        <w:rPr>
          <w:rFonts w:ascii="Times New Roman" w:eastAsia="맑은 고딕" w:hAnsi="Times New Roman" w:cs="Times New Roman"/>
          <w:sz w:val="20"/>
          <w:szCs w:val="20"/>
          <w:lang w:val="en-GB"/>
        </w:rPr>
        <w:t>eBCH</w:t>
      </w:r>
      <w:proofErr w:type="spellEnd"/>
      <w:r w:rsidR="00E951F9" w:rsidRPr="005B7041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codes,</w:t>
      </w:r>
      <w:r w:rsidR="007E65CE" w:rsidRPr="005B7041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or parity-check codes</w:t>
      </w:r>
      <w:r w:rsidR="000257F2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into</w:t>
      </w:r>
      <w:r w:rsidR="00600EEA" w:rsidRPr="005B7041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AB5A1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an </w:t>
      </w:r>
      <w:r w:rsidR="00600EEA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outer encoded bit sequence of </w:t>
      </w:r>
      <w:proofErr w:type="gramStart"/>
      <w:r w:rsidR="00600EEA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length </w:t>
      </w:r>
      <w:proofErr w:type="gramEnd"/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K+</m:t>
        </m:r>
        <m:sSub>
          <m:sSubPr>
            <m:ctrlPr>
              <w:rPr>
                <w:rFonts w:ascii="Cambria Math" w:eastAsia="맑은 고딕" w:hAnsi="Cambria Math" w:cs="Times New Roman"/>
                <w:i/>
                <w:sz w:val="20"/>
                <w:szCs w:val="20"/>
                <w:lang w:val="en-GB"/>
              </w:rPr>
            </m:ctrlPr>
          </m:sSub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K</m:t>
            </m:r>
          </m:e>
          <m:sub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outer</m:t>
            </m:r>
          </m:sub>
        </m:sSub>
      </m:oMath>
      <w:r w:rsidR="00600EEA">
        <w:rPr>
          <w:rFonts w:ascii="Times New Roman" w:eastAsia="맑은 고딕" w:hAnsi="Times New Roman" w:cs="Times New Roman"/>
          <w:sz w:val="20"/>
          <w:szCs w:val="20"/>
          <w:lang w:val="en-GB"/>
        </w:rPr>
        <w:t>.</w:t>
      </w:r>
      <w:r w:rsidR="00A01340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D31B12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A</w:t>
      </w:r>
      <w:r w:rsidR="007E3E5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ccording to </w:t>
      </w:r>
      <w:r w:rsidR="00D31B12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the </w:t>
      </w:r>
      <w:r w:rsidR="007E3E5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predetermined rule, </w:t>
      </w:r>
      <w:r w:rsidR="002865E0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each bit </w:t>
      </w:r>
      <w:r w:rsidR="002C54C2">
        <w:rPr>
          <w:rFonts w:ascii="Times New Roman" w:eastAsia="맑은 고딕" w:hAnsi="Times New Roman" w:cs="Times New Roman"/>
          <w:sz w:val="20"/>
          <w:szCs w:val="20"/>
          <w:lang w:val="en-GB"/>
        </w:rPr>
        <w:t>is</w:t>
      </w:r>
      <w:r w:rsidR="002865E0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D31B12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then </w:t>
      </w:r>
      <w:r w:rsidR="00D3523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mapped to </w:t>
      </w:r>
      <w:proofErr w:type="spellStart"/>
      <w:r w:rsidR="00D35237">
        <w:rPr>
          <w:rFonts w:ascii="Times New Roman" w:eastAsia="맑은 고딕" w:hAnsi="Times New Roman" w:cs="Times New Roman"/>
          <w:sz w:val="20"/>
          <w:szCs w:val="20"/>
          <w:lang w:val="en-GB"/>
        </w:rPr>
        <w:t>subchannels</w:t>
      </w:r>
      <w:proofErr w:type="spellEnd"/>
      <w:r w:rsidR="00117CF5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D3523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to be polarized by </w:t>
      </w:r>
      <w:r w:rsidR="00790277">
        <w:rPr>
          <w:rFonts w:ascii="Times New Roman" w:eastAsia="맑은 고딕" w:hAnsi="Times New Roman" w:cs="Times New Roman"/>
          <w:sz w:val="20"/>
          <w:szCs w:val="20"/>
          <w:lang w:val="en-GB"/>
        </w:rPr>
        <w:t>channel combining and splitting</w:t>
      </w:r>
      <w:r w:rsidR="00D3523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. </w:t>
      </w:r>
      <w:r w:rsidR="0022527A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T</w:t>
      </w:r>
      <w:r w:rsidR="00323286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here are three types of </w:t>
      </w:r>
      <w:r w:rsidR="004479E4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polarized </w:t>
      </w:r>
      <w:r w:rsidR="00323286">
        <w:rPr>
          <w:rFonts w:ascii="Times New Roman" w:eastAsia="맑은 고딕" w:hAnsi="Times New Roman" w:cs="Times New Roman"/>
          <w:sz w:val="20"/>
          <w:szCs w:val="20"/>
          <w:lang w:val="en-GB"/>
        </w:rPr>
        <w:t>sub-channels</w:t>
      </w:r>
      <w:r w:rsidR="0022527A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a</w:t>
      </w:r>
      <w:r w:rsidR="0022527A">
        <w:rPr>
          <w:rFonts w:ascii="Times New Roman" w:eastAsia="맑은 고딕" w:hAnsi="Times New Roman" w:cs="Times New Roman"/>
          <w:sz w:val="20"/>
          <w:szCs w:val="20"/>
          <w:lang w:val="en-GB"/>
        </w:rPr>
        <w:t>t the input of the polar encoder</w:t>
      </w:r>
      <w:r w:rsidR="00323286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: </w:t>
      </w:r>
      <w:r w:rsidR="004479E4">
        <w:rPr>
          <w:rFonts w:ascii="Times New Roman" w:eastAsia="맑은 고딕" w:hAnsi="Times New Roman" w:cs="Times New Roman"/>
          <w:sz w:val="20"/>
          <w:szCs w:val="20"/>
          <w:lang w:val="en-GB"/>
        </w:rPr>
        <w:t>shortened</w:t>
      </w:r>
      <w:r w:rsidR="005F3455">
        <w:rPr>
          <w:rFonts w:ascii="Times New Roman" w:eastAsia="맑은 고딕" w:hAnsi="Times New Roman" w:cs="Times New Roman"/>
          <w:sz w:val="20"/>
          <w:szCs w:val="20"/>
          <w:lang w:val="en-GB"/>
        </w:rPr>
        <w:t>/</w:t>
      </w:r>
      <w:r w:rsidR="004479E4">
        <w:rPr>
          <w:rFonts w:ascii="Times New Roman" w:eastAsia="맑은 고딕" w:hAnsi="Times New Roman" w:cs="Times New Roman"/>
          <w:sz w:val="20"/>
          <w:szCs w:val="20"/>
          <w:lang w:val="en-GB"/>
        </w:rPr>
        <w:t>incapable</w:t>
      </w:r>
      <w:r w:rsidR="00323286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proofErr w:type="spellStart"/>
      <w:r w:rsidR="00D5310E">
        <w:rPr>
          <w:rFonts w:ascii="Times New Roman" w:eastAsia="맑은 고딕" w:hAnsi="Times New Roman" w:cs="Times New Roman"/>
          <w:sz w:val="20"/>
          <w:szCs w:val="20"/>
          <w:lang w:val="en-GB"/>
        </w:rPr>
        <w:t>sub</w:t>
      </w:r>
      <w:r w:rsidR="00323286">
        <w:rPr>
          <w:rFonts w:ascii="Times New Roman" w:eastAsia="맑은 고딕" w:hAnsi="Times New Roman" w:cs="Times New Roman"/>
          <w:sz w:val="20"/>
          <w:szCs w:val="20"/>
          <w:lang w:val="en-GB"/>
        </w:rPr>
        <w:t>channels</w:t>
      </w:r>
      <w:proofErr w:type="spellEnd"/>
      <w:r w:rsidR="00323286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, </w:t>
      </w:r>
      <w:r w:rsidR="00D5310E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information </w:t>
      </w:r>
      <w:proofErr w:type="spellStart"/>
      <w:r w:rsidR="00D5310E">
        <w:rPr>
          <w:rFonts w:ascii="Times New Roman" w:eastAsia="맑은 고딕" w:hAnsi="Times New Roman" w:cs="Times New Roman"/>
          <w:sz w:val="20"/>
          <w:szCs w:val="20"/>
          <w:lang w:val="en-GB"/>
        </w:rPr>
        <w:t>subchannels</w:t>
      </w:r>
      <w:proofErr w:type="spellEnd"/>
      <w:r w:rsidR="00D5310E">
        <w:rPr>
          <w:rFonts w:ascii="Times New Roman" w:eastAsia="맑은 고딕" w:hAnsi="Times New Roman" w:cs="Times New Roman"/>
          <w:sz w:val="20"/>
          <w:szCs w:val="20"/>
          <w:lang w:val="en-GB"/>
        </w:rPr>
        <w:t>, and frozen sub</w:t>
      </w:r>
      <w:r w:rsidR="00453EF8">
        <w:rPr>
          <w:rFonts w:ascii="Times New Roman" w:eastAsia="맑은 고딕" w:hAnsi="Times New Roman" w:cs="Times New Roman"/>
          <w:sz w:val="20"/>
          <w:szCs w:val="20"/>
          <w:lang w:val="en-GB"/>
        </w:rPr>
        <w:t>-</w:t>
      </w:r>
      <w:r w:rsidR="00323286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channels. </w:t>
      </w:r>
      <w:r w:rsidR="00F0052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First, some </w:t>
      </w:r>
      <w:proofErr w:type="spellStart"/>
      <w:r w:rsidR="00F00527">
        <w:rPr>
          <w:rFonts w:ascii="Times New Roman" w:eastAsia="맑은 고딕" w:hAnsi="Times New Roman" w:cs="Times New Roman"/>
          <w:sz w:val="20"/>
          <w:szCs w:val="20"/>
          <w:lang w:val="en-GB"/>
        </w:rPr>
        <w:t>subchannels</w:t>
      </w:r>
      <w:proofErr w:type="spellEnd"/>
      <w:r w:rsidR="00F0052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are </w:t>
      </w:r>
      <w:r w:rsidR="00AC237F">
        <w:rPr>
          <w:rFonts w:ascii="Times New Roman" w:eastAsia="맑은 고딕" w:hAnsi="Times New Roman" w:cs="Times New Roman"/>
          <w:sz w:val="20"/>
          <w:szCs w:val="20"/>
          <w:lang w:val="en-GB"/>
        </w:rPr>
        <w:t>shortened or incapable</w:t>
      </w:r>
      <w:r w:rsidR="00F0052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due to punctur</w:t>
      </w:r>
      <w:r w:rsidR="00271935">
        <w:rPr>
          <w:rFonts w:ascii="Times New Roman" w:eastAsia="맑은 고딕" w:hAnsi="Times New Roman" w:cs="Times New Roman"/>
          <w:sz w:val="20"/>
          <w:szCs w:val="20"/>
          <w:lang w:val="en-GB"/>
        </w:rPr>
        <w:t>ed</w:t>
      </w:r>
      <w:r w:rsidR="00F0052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bits</w:t>
      </w:r>
      <w:r w:rsidR="00271935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at</w:t>
      </w:r>
      <w:r w:rsidR="00C75BA9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the output of</w:t>
      </w:r>
      <w:r w:rsidR="00271935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the </w:t>
      </w:r>
      <w:r w:rsidR="00453EF8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polar </w:t>
      </w:r>
      <w:r w:rsidR="00271935">
        <w:rPr>
          <w:rFonts w:ascii="Times New Roman" w:eastAsia="맑은 고딕" w:hAnsi="Times New Roman" w:cs="Times New Roman"/>
          <w:sz w:val="20"/>
          <w:szCs w:val="20"/>
          <w:lang w:val="en-GB"/>
        </w:rPr>
        <w:t>encoder</w:t>
      </w:r>
      <w:r w:rsidR="00603B7B">
        <w:rPr>
          <w:rFonts w:ascii="Times New Roman" w:eastAsia="맑은 고딕" w:hAnsi="Times New Roman" w:cs="Times New Roman"/>
          <w:sz w:val="20"/>
          <w:szCs w:val="20"/>
          <w:lang w:val="en-GB"/>
        </w:rPr>
        <w:t>.</w:t>
      </w:r>
      <w:r w:rsidR="00AC237F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When </w:t>
      </w:r>
      <w:r w:rsidR="00EC4FFA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the values of </w:t>
      </w:r>
      <w:r w:rsidR="00AC237F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punctured bits are </w:t>
      </w:r>
      <w:r w:rsidR="00D15ADB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assumed to be </w:t>
      </w:r>
      <w:r w:rsidR="00EC4FFA">
        <w:rPr>
          <w:rFonts w:ascii="Times New Roman" w:eastAsia="맑은 고딕" w:hAnsi="Times New Roman" w:cs="Times New Roman"/>
          <w:sz w:val="20"/>
          <w:szCs w:val="20"/>
          <w:lang w:val="en-GB"/>
        </w:rPr>
        <w:t>set to</w:t>
      </w:r>
      <w:r w:rsidR="00AC237F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44317C">
        <w:rPr>
          <w:rFonts w:ascii="Times New Roman" w:eastAsia="맑은 고딕" w:hAnsi="Times New Roman" w:cs="Times New Roman"/>
          <w:sz w:val="20"/>
          <w:szCs w:val="20"/>
          <w:lang w:val="en-GB"/>
        </w:rPr>
        <w:t>‘0’</w:t>
      </w:r>
      <w:r w:rsidR="005E63E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at the encoder and the </w:t>
      </w:r>
      <w:r w:rsidR="00AC237F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decoder, </w:t>
      </w:r>
      <w:r w:rsidR="00FF7999">
        <w:rPr>
          <w:rFonts w:ascii="Times New Roman" w:eastAsia="맑은 고딕" w:hAnsi="Times New Roman" w:cs="Times New Roman"/>
          <w:sz w:val="20"/>
          <w:szCs w:val="20"/>
          <w:lang w:val="en-GB"/>
        </w:rPr>
        <w:t>some</w:t>
      </w:r>
      <w:r w:rsidR="009E52A6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proofErr w:type="spellStart"/>
      <w:r w:rsidR="009E52A6">
        <w:rPr>
          <w:rFonts w:ascii="Times New Roman" w:eastAsia="맑은 고딕" w:hAnsi="Times New Roman" w:cs="Times New Roman"/>
          <w:sz w:val="20"/>
          <w:szCs w:val="20"/>
          <w:lang w:val="en-GB"/>
        </w:rPr>
        <w:t>subchannels</w:t>
      </w:r>
      <w:proofErr w:type="spellEnd"/>
      <w:r w:rsidR="009E52A6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are shortened, </w:t>
      </w:r>
      <w:r w:rsidR="00C76F65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that is to say,</w:t>
      </w:r>
      <w:r w:rsidR="009E52A6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5477C2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these </w:t>
      </w:r>
      <w:proofErr w:type="spellStart"/>
      <w:r w:rsidR="005477C2">
        <w:rPr>
          <w:rFonts w:ascii="Times New Roman" w:eastAsia="맑은 고딕" w:hAnsi="Times New Roman" w:cs="Times New Roman"/>
          <w:sz w:val="20"/>
          <w:szCs w:val="20"/>
          <w:lang w:val="en-GB"/>
        </w:rPr>
        <w:t>subchannels</w:t>
      </w:r>
      <w:proofErr w:type="spellEnd"/>
      <w:r w:rsidR="005477C2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are </w:t>
      </w:r>
      <w:r w:rsidR="009E52A6">
        <w:rPr>
          <w:rFonts w:ascii="Times New Roman" w:eastAsia="맑은 고딕" w:hAnsi="Times New Roman" w:cs="Times New Roman"/>
          <w:sz w:val="20"/>
          <w:szCs w:val="20"/>
          <w:lang w:val="en-GB"/>
        </w:rPr>
        <w:t>forced to</w:t>
      </w:r>
      <w:r w:rsidR="00D5310E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deliver</w:t>
      </w:r>
      <w:r w:rsidR="00AC237F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44317C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bit </w:t>
      </w:r>
      <w:r w:rsidR="00AC237F">
        <w:rPr>
          <w:rFonts w:ascii="Times New Roman" w:eastAsia="맑은 고딕" w:hAnsi="Times New Roman" w:cs="Times New Roman"/>
          <w:sz w:val="20"/>
          <w:szCs w:val="20"/>
          <w:lang w:val="en-GB"/>
        </w:rPr>
        <w:t>‘0’</w:t>
      </w:r>
      <w:r w:rsidR="00453EF8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[3]</w:t>
      </w:r>
      <w:r w:rsidR="00AC237F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. </w:t>
      </w:r>
      <w:r w:rsidR="007A07BC">
        <w:rPr>
          <w:rFonts w:ascii="Times New Roman" w:eastAsia="맑은 고딕" w:hAnsi="Times New Roman" w:cs="Times New Roman"/>
          <w:sz w:val="20"/>
          <w:szCs w:val="20"/>
          <w:lang w:val="en-GB"/>
        </w:rPr>
        <w:t>W</w:t>
      </w:r>
      <w:r w:rsidR="00AC237F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hen </w:t>
      </w:r>
      <w:r w:rsidR="0017196B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the </w:t>
      </w:r>
      <w:r w:rsidR="00AC237F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punctured bits </w:t>
      </w:r>
      <w:r w:rsidR="004547A8">
        <w:rPr>
          <w:rFonts w:ascii="Times New Roman" w:eastAsia="맑은 고딕" w:hAnsi="Times New Roman" w:cs="Times New Roman"/>
          <w:sz w:val="20"/>
          <w:szCs w:val="20"/>
          <w:lang w:val="en-GB"/>
        </w:rPr>
        <w:t>are unknown at the decoder</w:t>
      </w:r>
      <w:r w:rsidR="001B2C6D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DF5C54">
        <w:rPr>
          <w:rFonts w:ascii="Times New Roman" w:eastAsia="맑은 고딕" w:hAnsi="Times New Roman" w:cs="Times New Roman"/>
          <w:sz w:val="20"/>
          <w:szCs w:val="20"/>
          <w:lang w:val="en-GB"/>
        </w:rPr>
        <w:t>as</w:t>
      </w:r>
      <w:r w:rsidR="00117CF5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a prevalent </w:t>
      </w:r>
      <w:r w:rsidR="00DF5C54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puncturing </w:t>
      </w:r>
      <w:r w:rsidR="00117CF5">
        <w:rPr>
          <w:rFonts w:ascii="Times New Roman" w:eastAsia="맑은 고딕" w:hAnsi="Times New Roman" w:cs="Times New Roman"/>
          <w:sz w:val="20"/>
          <w:szCs w:val="20"/>
          <w:lang w:val="en-GB"/>
        </w:rPr>
        <w:t>method</w:t>
      </w:r>
      <w:r w:rsidR="004547A8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, some </w:t>
      </w:r>
      <w:proofErr w:type="spellStart"/>
      <w:r w:rsidR="004547A8">
        <w:rPr>
          <w:rFonts w:ascii="Times New Roman" w:eastAsia="맑은 고딕" w:hAnsi="Times New Roman" w:cs="Times New Roman"/>
          <w:sz w:val="20"/>
          <w:szCs w:val="20"/>
          <w:lang w:val="en-GB"/>
        </w:rPr>
        <w:t>subchannels</w:t>
      </w:r>
      <w:proofErr w:type="spellEnd"/>
      <w:r w:rsidR="004547A8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are</w:t>
      </w:r>
      <w:r w:rsidR="00603B7B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4547A8">
        <w:rPr>
          <w:rFonts w:ascii="Times New Roman" w:eastAsia="맑은 고딕" w:hAnsi="Times New Roman" w:cs="Times New Roman"/>
          <w:sz w:val="20"/>
          <w:szCs w:val="20"/>
          <w:lang w:val="en-GB"/>
        </w:rPr>
        <w:t>incapable</w:t>
      </w:r>
      <w:r w:rsidR="00CF45C2">
        <w:rPr>
          <w:rFonts w:ascii="Times New Roman" w:eastAsia="맑은 고딕" w:hAnsi="Times New Roman" w:cs="Times New Roman"/>
          <w:sz w:val="20"/>
          <w:szCs w:val="20"/>
          <w:lang w:val="en-GB"/>
        </w:rPr>
        <w:t>,</w:t>
      </w:r>
      <w:r w:rsidR="009A18D5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E46AE4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thus</w:t>
      </w:r>
      <w:r w:rsidR="00E46AE4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D5310E">
        <w:rPr>
          <w:rFonts w:ascii="Times New Roman" w:eastAsia="맑은 고딕" w:hAnsi="Times New Roman" w:cs="Times New Roman"/>
          <w:sz w:val="20"/>
          <w:szCs w:val="20"/>
          <w:lang w:val="en-GB"/>
        </w:rPr>
        <w:t>nothing can be delivered over these channels</w:t>
      </w:r>
      <w:r w:rsidR="004547A8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. Regardless of </w:t>
      </w:r>
      <w:r w:rsidR="00486BBC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the </w:t>
      </w:r>
      <w:r w:rsidR="004547A8">
        <w:rPr>
          <w:rFonts w:ascii="Times New Roman" w:eastAsia="맑은 고딕" w:hAnsi="Times New Roman" w:cs="Times New Roman"/>
          <w:sz w:val="20"/>
          <w:szCs w:val="20"/>
          <w:lang w:val="en-GB"/>
        </w:rPr>
        <w:t>punctur</w:t>
      </w:r>
      <w:r w:rsidR="00486BBC">
        <w:rPr>
          <w:rFonts w:ascii="Times New Roman" w:eastAsia="맑은 고딕" w:hAnsi="Times New Roman" w:cs="Times New Roman"/>
          <w:sz w:val="20"/>
          <w:szCs w:val="20"/>
          <w:lang w:val="en-GB"/>
        </w:rPr>
        <w:t>ing schemes</w:t>
      </w:r>
      <w:r w:rsidR="004547A8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, which </w:t>
      </w:r>
      <w:proofErr w:type="spellStart"/>
      <w:r w:rsidR="004547A8">
        <w:rPr>
          <w:rFonts w:ascii="Times New Roman" w:eastAsia="맑은 고딕" w:hAnsi="Times New Roman" w:cs="Times New Roman"/>
          <w:sz w:val="20"/>
          <w:szCs w:val="20"/>
          <w:lang w:val="en-GB"/>
        </w:rPr>
        <w:t>subchannels</w:t>
      </w:r>
      <w:proofErr w:type="spellEnd"/>
      <w:r w:rsidR="004547A8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become shortened or incapable</w:t>
      </w:r>
      <w:r w:rsidR="00E46AE4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can be known, thereby</w:t>
      </w:r>
      <w:r w:rsidR="008A2D92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these </w:t>
      </w:r>
      <w:proofErr w:type="spellStart"/>
      <w:r w:rsidR="00956B56">
        <w:rPr>
          <w:rFonts w:ascii="Times New Roman" w:eastAsia="맑은 고딕" w:hAnsi="Times New Roman" w:cs="Times New Roman"/>
          <w:sz w:val="20"/>
          <w:szCs w:val="20"/>
          <w:lang w:val="en-GB"/>
        </w:rPr>
        <w:t>sub</w:t>
      </w:r>
      <w:r w:rsidR="008A2D92">
        <w:rPr>
          <w:rFonts w:ascii="Times New Roman" w:eastAsia="맑은 고딕" w:hAnsi="Times New Roman" w:cs="Times New Roman"/>
          <w:sz w:val="20"/>
          <w:szCs w:val="20"/>
          <w:lang w:val="en-GB"/>
        </w:rPr>
        <w:t>channels</w:t>
      </w:r>
      <w:proofErr w:type="spellEnd"/>
      <w:r w:rsidR="00E46AE4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become</w:t>
      </w:r>
      <w:r w:rsidR="008A2D92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frozen</w:t>
      </w:r>
      <w:r w:rsidR="004547A8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. </w:t>
      </w:r>
      <w:r w:rsidR="00E63683">
        <w:rPr>
          <w:rFonts w:ascii="Times New Roman" w:eastAsia="맑은 고딕" w:hAnsi="Times New Roman" w:cs="Times New Roman"/>
          <w:sz w:val="20"/>
          <w:szCs w:val="20"/>
          <w:lang w:val="en-GB"/>
        </w:rPr>
        <w:t>T</w:t>
      </w:r>
      <w:r w:rsidR="001E26A2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he best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K</m:t>
        </m:r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+</m:t>
        </m:r>
        <m:sSub>
          <m:sSubPr>
            <m:ctrl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</m:ctrlPr>
          </m:sSub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K</m:t>
            </m:r>
          </m:e>
          <m:sub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outer</m:t>
            </m:r>
          </m:sub>
        </m:sSub>
      </m:oMath>
      <w:r w:rsidR="001E26A2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</w:t>
      </w:r>
      <w:r w:rsidR="001E26A2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remaining </w:t>
      </w:r>
      <w:proofErr w:type="spellStart"/>
      <w:r w:rsidR="001E26A2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subchannels</w:t>
      </w:r>
      <w:proofErr w:type="spellEnd"/>
      <w:r w:rsidR="001E26A2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</w:t>
      </w:r>
      <w:r w:rsidR="001E26A2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are </w:t>
      </w:r>
      <w:r w:rsidR="005325AC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then </w:t>
      </w:r>
      <w:r w:rsidR="001E26A2">
        <w:rPr>
          <w:rFonts w:ascii="Times New Roman" w:eastAsia="맑은 고딕" w:hAnsi="Times New Roman" w:cs="Times New Roman"/>
          <w:sz w:val="20"/>
          <w:szCs w:val="20"/>
          <w:lang w:val="en-GB"/>
        </w:rPr>
        <w:t>assigned to deliver information bits</w:t>
      </w:r>
      <w:r w:rsidR="00E17179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.</w:t>
      </w:r>
      <w:r w:rsidR="00E6368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E17179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F</w:t>
      </w:r>
      <w:r w:rsidR="001E26A2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inally, all remaining </w:t>
      </w:r>
      <w:proofErr w:type="spellStart"/>
      <w:r w:rsidR="001E26A2">
        <w:rPr>
          <w:rFonts w:ascii="Times New Roman" w:eastAsia="맑은 고딕" w:hAnsi="Times New Roman" w:cs="Times New Roman"/>
          <w:sz w:val="20"/>
          <w:szCs w:val="20"/>
          <w:lang w:val="en-GB"/>
        </w:rPr>
        <w:t>subchannels</w:t>
      </w:r>
      <w:proofErr w:type="spellEnd"/>
      <w:r w:rsidR="001E26A2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become frozen.</w:t>
      </w:r>
      <w:r w:rsidR="00E6368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E17179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This</w:t>
      </w:r>
      <w:r w:rsidR="00E17179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proofErr w:type="spellStart"/>
      <w:r w:rsidR="00E63683">
        <w:rPr>
          <w:rFonts w:ascii="Times New Roman" w:eastAsia="맑은 고딕" w:hAnsi="Times New Roman" w:cs="Times New Roman"/>
          <w:sz w:val="20"/>
          <w:szCs w:val="20"/>
          <w:lang w:val="en-GB"/>
        </w:rPr>
        <w:t>subchannel</w:t>
      </w:r>
      <w:proofErr w:type="spellEnd"/>
      <w:r w:rsidR="00E6368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allocation</w:t>
      </w:r>
      <w:r w:rsidR="00E17179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is followed by multiplying</w:t>
      </w:r>
      <w:r w:rsidR="00E6368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a polar code generator matrix </w:t>
      </w:r>
      <m:oMath>
        <m:r>
          <m:rPr>
            <m:sty m:val="b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G</m:t>
        </m:r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=</m:t>
        </m:r>
        <m:sSup>
          <m:sSupPr>
            <m:ctrl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</m:ctrlPr>
          </m:sSupPr>
          <m:e>
            <m:r>
              <m:rPr>
                <m:sty m:val="b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F</m:t>
            </m:r>
          </m:e>
          <m:sup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⊗n</m:t>
            </m:r>
          </m:sup>
        </m:sSup>
      </m:oMath>
      <w:r w:rsidR="00D8434C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</w:t>
      </w:r>
      <w:r w:rsidR="00E17179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to generate</w:t>
      </w:r>
      <w:r w:rsidR="000A2486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a length-</w:t>
      </w:r>
      <m:oMath>
        <m:sSub>
          <m:sSubPr>
            <m:ctrl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</m:ctrlPr>
          </m:sSub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N</m:t>
            </m:r>
          </m:e>
          <m:sub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0</m:t>
            </m:r>
          </m:sub>
        </m:sSub>
      </m:oMath>
      <w:r w:rsidR="000A2486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coded bit sequence. The sequence is interleaved and buffered in a virtual circular buffer for rate-matching.</w:t>
      </w:r>
    </w:p>
    <w:p w14:paraId="73AFBB0B" w14:textId="6A605AC3" w:rsidR="00690934" w:rsidRDefault="0092225A" w:rsidP="00F13C01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A</w:t>
      </w:r>
      <w:r w:rsidR="00603B7B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shortening-based puncturing scheme </w:t>
      </w:r>
      <w:r w:rsidR="002D321F">
        <w:rPr>
          <w:rFonts w:ascii="Times New Roman" w:eastAsia="맑은 고딕" w:hAnsi="Times New Roman" w:cs="Times New Roman"/>
          <w:sz w:val="20"/>
          <w:szCs w:val="20"/>
          <w:lang w:val="en-GB"/>
        </w:rPr>
        <w:t>i</w:t>
      </w:r>
      <w:r w:rsidR="00603B7B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s </w:t>
      </w:r>
      <w:r w:rsidR="002D321F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generally </w:t>
      </w:r>
      <w:r w:rsidR="00FD1A26">
        <w:rPr>
          <w:rFonts w:ascii="Times New Roman" w:eastAsia="맑은 고딕" w:hAnsi="Times New Roman" w:cs="Times New Roman"/>
          <w:sz w:val="20"/>
          <w:szCs w:val="20"/>
          <w:lang w:val="en-GB"/>
        </w:rPr>
        <w:t>preferred</w:t>
      </w: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t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o achieve stable performance over </w:t>
      </w: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the 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>whole range of code rates</w:t>
      </w:r>
      <w:r w:rsidR="00D40E3D">
        <w:rPr>
          <w:rFonts w:ascii="Times New Roman" w:eastAsia="맑은 고딕" w:hAnsi="Times New Roman" w:cs="Times New Roman"/>
          <w:sz w:val="20"/>
          <w:szCs w:val="20"/>
          <w:lang w:val="en-GB"/>
        </w:rPr>
        <w:t>. In addition,</w:t>
      </w:r>
      <w:r w:rsidR="00603B7B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603B7B" w:rsidRPr="003D4284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backward bit-reversal </w:t>
      </w:r>
      <w:r w:rsidR="00B15DCC">
        <w:rPr>
          <w:rFonts w:ascii="Times New Roman" w:eastAsia="맑은 고딕" w:hAnsi="Times New Roman" w:cs="Times New Roman"/>
          <w:sz w:val="20"/>
          <w:szCs w:val="20"/>
          <w:lang w:val="en-GB"/>
        </w:rPr>
        <w:t>shor</w:t>
      </w:r>
      <w:r w:rsidR="00625C08">
        <w:rPr>
          <w:rFonts w:ascii="Times New Roman" w:eastAsia="맑은 고딕" w:hAnsi="Times New Roman" w:cs="Times New Roman"/>
          <w:sz w:val="20"/>
          <w:szCs w:val="20"/>
          <w:lang w:val="en-GB"/>
        </w:rPr>
        <w:t>t</w:t>
      </w:r>
      <w:r w:rsidR="00B15DCC">
        <w:rPr>
          <w:rFonts w:ascii="Times New Roman" w:eastAsia="맑은 고딕" w:hAnsi="Times New Roman" w:cs="Times New Roman"/>
          <w:sz w:val="20"/>
          <w:szCs w:val="20"/>
          <w:lang w:val="en-GB"/>
        </w:rPr>
        <w:t>ening</w:t>
      </w:r>
      <w:r w:rsidR="00603B7B" w:rsidRPr="003D4284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172195">
        <w:rPr>
          <w:rFonts w:ascii="Times New Roman" w:eastAsia="맑은 고딕" w:hAnsi="Times New Roman" w:cs="Times New Roman"/>
          <w:sz w:val="20"/>
          <w:szCs w:val="20"/>
          <w:lang w:val="en-GB"/>
        </w:rPr>
        <w:t>has been</w:t>
      </w:r>
      <w:r w:rsidR="00603B7B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assumed </w:t>
      </w:r>
      <w:r w:rsidR="002D321F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in </w:t>
      </w:r>
      <w:r w:rsidR="00B611A8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several</w:t>
      </w:r>
      <w:r w:rsidR="00B611A8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2D321F">
        <w:rPr>
          <w:rFonts w:ascii="Times New Roman" w:eastAsia="맑은 고딕" w:hAnsi="Times New Roman" w:cs="Times New Roman"/>
          <w:sz w:val="20"/>
          <w:szCs w:val="20"/>
          <w:lang w:val="en-GB"/>
        </w:rPr>
        <w:t>papers</w:t>
      </w:r>
      <w:r w:rsidR="001A0F48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[</w:t>
      </w:r>
      <w:r w:rsidR="004D12E7">
        <w:rPr>
          <w:rFonts w:ascii="Times New Roman" w:eastAsia="맑은 고딕" w:hAnsi="Times New Roman" w:cs="Times New Roman"/>
          <w:sz w:val="20"/>
          <w:szCs w:val="20"/>
          <w:lang w:val="en-GB"/>
        </w:rPr>
        <w:t>2</w:t>
      </w:r>
      <w:r w:rsidR="001A0F48">
        <w:rPr>
          <w:rFonts w:ascii="Times New Roman" w:eastAsia="맑은 고딕" w:hAnsi="Times New Roman" w:cs="Times New Roman"/>
          <w:sz w:val="20"/>
          <w:szCs w:val="20"/>
          <w:lang w:val="en-GB"/>
        </w:rPr>
        <w:t>]</w:t>
      </w:r>
      <w:r w:rsidR="00EC7AA3">
        <w:rPr>
          <w:rFonts w:ascii="Times New Roman" w:eastAsia="맑은 고딕" w:hAnsi="Times New Roman" w:cs="Times New Roman"/>
          <w:sz w:val="20"/>
          <w:szCs w:val="20"/>
          <w:lang w:val="en-GB"/>
        </w:rPr>
        <w:t>-[</w:t>
      </w:r>
      <w:r w:rsidR="004D12E7">
        <w:rPr>
          <w:rFonts w:ascii="Times New Roman" w:eastAsia="맑은 고딕" w:hAnsi="Times New Roman" w:cs="Times New Roman"/>
          <w:sz w:val="20"/>
          <w:szCs w:val="20"/>
          <w:lang w:val="en-GB"/>
        </w:rPr>
        <w:t>7</w:t>
      </w:r>
      <w:r w:rsidR="00EC7AA3">
        <w:rPr>
          <w:rFonts w:ascii="Times New Roman" w:eastAsia="맑은 고딕" w:hAnsi="Times New Roman" w:cs="Times New Roman"/>
          <w:sz w:val="20"/>
          <w:szCs w:val="20"/>
          <w:lang w:val="en-GB"/>
        </w:rPr>
        <w:t>]</w:t>
      </w:r>
      <w:r w:rsidR="00B611A8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,</w:t>
      </w:r>
      <w:r w:rsidR="00353C74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B611A8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because</w:t>
      </w:r>
      <w:r w:rsidR="00B611A8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353C74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it </w:t>
      </w:r>
      <w:r w:rsidR="00BE18A6">
        <w:rPr>
          <w:rFonts w:ascii="Times New Roman" w:eastAsia="맑은 고딕" w:hAnsi="Times New Roman" w:cs="Times New Roman"/>
          <w:sz w:val="20"/>
          <w:szCs w:val="20"/>
          <w:lang w:val="en-GB"/>
        </w:rPr>
        <w:t>achieves</w:t>
      </w:r>
      <w:r w:rsidR="00353C74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E735C9">
        <w:rPr>
          <w:rFonts w:ascii="Times New Roman" w:eastAsia="맑은 고딕" w:hAnsi="Times New Roman" w:cs="Times New Roman"/>
          <w:sz w:val="20"/>
          <w:szCs w:val="20"/>
          <w:lang w:val="en-GB"/>
        </w:rPr>
        <w:t>good</w:t>
      </w:r>
      <w:r w:rsidR="00353C74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performance </w:t>
      </w:r>
      <w:r w:rsidR="00336062">
        <w:rPr>
          <w:rFonts w:ascii="Times New Roman" w:eastAsia="맑은 고딕" w:hAnsi="Times New Roman" w:cs="Times New Roman"/>
          <w:sz w:val="20"/>
          <w:szCs w:val="20"/>
          <w:lang w:val="en-GB"/>
        </w:rPr>
        <w:t>in most cases</w:t>
      </w:r>
      <w:r w:rsidR="00016CBF">
        <w:rPr>
          <w:rFonts w:ascii="Times New Roman" w:eastAsia="맑은 고딕" w:hAnsi="Times New Roman" w:cs="Times New Roman"/>
          <w:sz w:val="20"/>
          <w:szCs w:val="20"/>
          <w:lang w:val="en-GB"/>
        </w:rPr>
        <w:t>.</w:t>
      </w:r>
      <w:r w:rsidR="00AF60D9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B611A8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Since</w:t>
      </w:r>
      <w:r w:rsidR="00B611A8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016CBF">
        <w:rPr>
          <w:rFonts w:ascii="Times New Roman" w:eastAsia="맑은 고딕" w:hAnsi="Times New Roman" w:cs="Times New Roman"/>
          <w:sz w:val="20"/>
          <w:szCs w:val="20"/>
          <w:lang w:val="en-GB"/>
        </w:rPr>
        <w:t>t</w:t>
      </w:r>
      <w:r w:rsidR="00F86EA8">
        <w:rPr>
          <w:rFonts w:ascii="Times New Roman" w:eastAsia="맑은 고딕" w:hAnsi="Times New Roman" w:cs="Times New Roman"/>
          <w:sz w:val="20"/>
          <w:szCs w:val="20"/>
          <w:lang w:val="en-GB"/>
        </w:rPr>
        <w:t>he</w:t>
      </w:r>
      <w:r w:rsidR="0071406D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backward bit-reversal puncturing is assumed at </w:t>
      </w:r>
      <w:proofErr w:type="spellStart"/>
      <w:r w:rsidR="0071406D">
        <w:rPr>
          <w:rFonts w:ascii="Times New Roman" w:eastAsia="맑은 고딕" w:hAnsi="Times New Roman" w:cs="Times New Roman"/>
          <w:sz w:val="20"/>
          <w:szCs w:val="20"/>
          <w:lang w:val="en-GB"/>
        </w:rPr>
        <w:t>subchannel</w:t>
      </w:r>
      <w:proofErr w:type="spellEnd"/>
      <w:r w:rsidR="0071406D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allocations</w:t>
      </w:r>
      <w:r w:rsidR="00016CBF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, bit-reversal interleaving is applied in </w:t>
      </w:r>
      <w:r w:rsidR="00D53940">
        <w:rPr>
          <w:rFonts w:ascii="Times New Roman" w:eastAsia="맑은 고딕" w:hAnsi="Times New Roman" w:cs="Times New Roman"/>
          <w:sz w:val="20"/>
          <w:szCs w:val="20"/>
          <w:lang w:val="en-GB"/>
        </w:rPr>
        <w:t>BICM</w:t>
      </w:r>
      <w:r w:rsidR="00016CBF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chain for natural rate-matching</w:t>
      </w:r>
      <w:r w:rsidR="00A54AF0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EA685B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operations </w:t>
      </w:r>
      <w:r w:rsidR="00A54AF0">
        <w:rPr>
          <w:rFonts w:ascii="Times New Roman" w:eastAsia="맑은 고딕" w:hAnsi="Times New Roman" w:cs="Times New Roman"/>
          <w:sz w:val="20"/>
          <w:szCs w:val="20"/>
          <w:lang w:val="en-GB"/>
        </w:rPr>
        <w:t>with the circular buffer</w:t>
      </w:r>
      <w:r w:rsidR="00A4380D">
        <w:rPr>
          <w:rFonts w:ascii="Times New Roman" w:eastAsia="맑은 고딕" w:hAnsi="Times New Roman" w:cs="Times New Roman"/>
          <w:sz w:val="20"/>
          <w:szCs w:val="20"/>
          <w:lang w:val="en-GB"/>
        </w:rPr>
        <w:t>.</w:t>
      </w:r>
      <w:r w:rsidR="007B22E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</w:p>
    <w:p w14:paraId="37A77F65" w14:textId="0D86DA30" w:rsidR="003C526C" w:rsidRDefault="00FC4487" w:rsidP="00F13C01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proofErr w:type="gramStart"/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When </w:t>
      </w:r>
      <w:proofErr w:type="gramEnd"/>
      <m:oMath>
        <m:sSub>
          <m:sSubPr>
            <m:ctrlPr>
              <w:rPr>
                <w:rFonts w:ascii="Cambria Math" w:eastAsia="맑은 고딕" w:hAnsi="Cambria Math" w:cs="Times New Roman"/>
                <w:i/>
                <w:sz w:val="20"/>
                <w:szCs w:val="20"/>
                <w:lang w:val="en-GB"/>
              </w:rPr>
            </m:ctrlPr>
          </m:sSub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N&gt;N</m:t>
            </m:r>
          </m:e>
          <m:sub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0</m:t>
            </m:r>
          </m:sub>
        </m:sSub>
      </m:oMath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,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m:oMath>
        <m:sSub>
          <m:sSubPr>
            <m:ctrlPr>
              <w:rPr>
                <w:rFonts w:ascii="Cambria Math" w:eastAsia="맑은 고딕" w:hAnsi="Cambria Math" w:cs="Times New Roman"/>
                <w:i/>
                <w:sz w:val="20"/>
                <w:szCs w:val="20"/>
                <w:lang w:val="en-GB"/>
              </w:rPr>
            </m:ctrlPr>
          </m:sSub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N-N</m:t>
            </m:r>
          </m:e>
          <m:sub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0</m:t>
            </m:r>
          </m:sub>
        </m:sSub>
      </m:oMath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513B05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coded 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bits are chosen </w:t>
      </w:r>
      <w:r w:rsidR="00DD5B91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to be repeated 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in a reverse puncturing order in the virtual circular buffer as depicted in Fig. </w:t>
      </w:r>
      <w:r w:rsidR="00BB35E5">
        <w:rPr>
          <w:rFonts w:ascii="Times New Roman" w:eastAsia="맑은 고딕" w:hAnsi="Times New Roman" w:cs="Times New Roman"/>
          <w:sz w:val="20"/>
          <w:szCs w:val="20"/>
          <w:lang w:val="en-GB"/>
        </w:rPr>
        <w:t>1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. </w:t>
      </w:r>
      <w:r w:rsidR="00F50323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C</w:t>
      </w:r>
      <w:r w:rsidR="00E37AC2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oded bits 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are </w:t>
      </w:r>
      <w:r w:rsidR="00F50323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then </w:t>
      </w:r>
      <w:r w:rsidR="006B23E8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chosen in forward bit-reversal order to be </w:t>
      </w:r>
      <w:r w:rsidR="007B22E3">
        <w:rPr>
          <w:rFonts w:ascii="Times New Roman" w:eastAsia="맑은 고딕" w:hAnsi="Times New Roman" w:cs="Times New Roman"/>
          <w:sz w:val="20"/>
          <w:szCs w:val="20"/>
          <w:lang w:val="en-GB"/>
        </w:rPr>
        <w:t>repeated, but</w:t>
      </w:r>
      <w:r w:rsidR="00467A70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critical performance degradation</w:t>
      </w:r>
      <w:r w:rsidR="007D19AF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w</w:t>
      </w:r>
      <w:r w:rsidR="00467A70">
        <w:rPr>
          <w:rFonts w:ascii="Times New Roman" w:eastAsia="맑은 고딕" w:hAnsi="Times New Roman" w:cs="Times New Roman"/>
          <w:sz w:val="20"/>
          <w:szCs w:val="20"/>
          <w:lang w:val="en-GB"/>
        </w:rPr>
        <w:t>as</w:t>
      </w:r>
      <w:r w:rsidR="007D19AF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observed </w:t>
      </w:r>
      <w:r w:rsidR="00467A70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in </w:t>
      </w:r>
      <w:r w:rsidR="00EA1829">
        <w:rPr>
          <w:rFonts w:ascii="Times New Roman" w:eastAsia="맑은 고딕" w:hAnsi="Times New Roman" w:cs="Times New Roman"/>
          <w:sz w:val="20"/>
          <w:szCs w:val="20"/>
          <w:lang w:val="en-GB"/>
        </w:rPr>
        <w:t>[</w:t>
      </w:r>
      <w:r w:rsidR="00D455D4">
        <w:rPr>
          <w:rFonts w:ascii="Times New Roman" w:eastAsia="맑은 고딕" w:hAnsi="Times New Roman" w:cs="Times New Roman"/>
          <w:sz w:val="20"/>
          <w:szCs w:val="20"/>
          <w:lang w:val="en-GB"/>
        </w:rPr>
        <w:t>1</w:t>
      </w:r>
      <w:r w:rsidR="00EA1829">
        <w:rPr>
          <w:rFonts w:ascii="Times New Roman" w:eastAsia="맑은 고딕" w:hAnsi="Times New Roman" w:cs="Times New Roman"/>
          <w:sz w:val="20"/>
          <w:szCs w:val="20"/>
          <w:lang w:val="en-GB"/>
        </w:rPr>
        <w:t>]</w:t>
      </w:r>
      <w:r w:rsidR="00D455D4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and</w:t>
      </w:r>
      <w:r w:rsidR="00EA1829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[</w:t>
      </w:r>
      <w:r w:rsidR="00D455D4">
        <w:rPr>
          <w:rFonts w:ascii="Times New Roman" w:eastAsia="맑은 고딕" w:hAnsi="Times New Roman" w:cs="Times New Roman"/>
          <w:sz w:val="20"/>
          <w:szCs w:val="20"/>
          <w:lang w:val="en-GB"/>
        </w:rPr>
        <w:t>2</w:t>
      </w:r>
      <w:r w:rsidR="00EA1829">
        <w:rPr>
          <w:rFonts w:ascii="Times New Roman" w:eastAsia="맑은 고딕" w:hAnsi="Times New Roman" w:cs="Times New Roman"/>
          <w:sz w:val="20"/>
          <w:szCs w:val="20"/>
          <w:lang w:val="en-GB"/>
        </w:rPr>
        <w:t>].</w:t>
      </w:r>
    </w:p>
    <w:p w14:paraId="2FCF1CD6" w14:textId="77777777" w:rsidR="0070572C" w:rsidRDefault="007E65CE" w:rsidP="0070572C">
      <w:pPr>
        <w:pStyle w:val="af3"/>
        <w:keepNext/>
        <w:spacing w:line="288" w:lineRule="auto"/>
        <w:jc w:val="both"/>
      </w:pPr>
      <w:r>
        <w:rPr>
          <w:noProof/>
        </w:rPr>
        <w:drawing>
          <wp:inline distT="0" distB="0" distL="0" distR="0" wp14:anchorId="36E63E2B" wp14:editId="39EBCC71">
            <wp:extent cx="6103620" cy="1470025"/>
            <wp:effectExtent l="0" t="0" r="0" b="0"/>
            <wp:docPr id="144" name="그림 144" descr="C:\Users\minyc\AppData\Local\Microsoft\Windows\INetCache\Content.Word\fig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minyc\AppData\Local\Microsoft\Windows\INetCache\Content.Word\fig1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3620" cy="147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91FABC" w14:textId="77777777" w:rsidR="0061690F" w:rsidRPr="0070572C" w:rsidRDefault="0070572C" w:rsidP="0070572C">
      <w:pPr>
        <w:pStyle w:val="af"/>
        <w:jc w:val="center"/>
        <w:rPr>
          <w:rFonts w:ascii="Times New Roman" w:hAnsi="Times New Roman"/>
          <w:b w:val="0"/>
        </w:rPr>
      </w:pPr>
      <w:r w:rsidRPr="00A73147">
        <w:rPr>
          <w:rFonts w:ascii="Times New Roman" w:hAnsi="Times New Roman"/>
        </w:rPr>
        <w:t xml:space="preserve">Figure </w:t>
      </w:r>
      <w:r w:rsidRPr="00A73147">
        <w:rPr>
          <w:rFonts w:ascii="Times New Roman" w:hAnsi="Times New Roman"/>
        </w:rPr>
        <w:fldChar w:fldCharType="begin"/>
      </w:r>
      <w:r w:rsidRPr="00A73147">
        <w:rPr>
          <w:rFonts w:ascii="Times New Roman" w:hAnsi="Times New Roman"/>
        </w:rPr>
        <w:instrText xml:space="preserve"> SEQ Figure \* ARABIC </w:instrText>
      </w:r>
      <w:r w:rsidRPr="00A73147">
        <w:rPr>
          <w:rFonts w:ascii="Times New Roman" w:hAnsi="Times New Roman"/>
        </w:rPr>
        <w:fldChar w:fldCharType="separate"/>
      </w:r>
      <w:r w:rsidR="00804CF9">
        <w:rPr>
          <w:rFonts w:ascii="Times New Roman" w:hAnsi="Times New Roman"/>
          <w:noProof/>
        </w:rPr>
        <w:t>1</w:t>
      </w:r>
      <w:r w:rsidRPr="00A73147">
        <w:rPr>
          <w:rFonts w:ascii="Times New Roman" w:hAnsi="Times New Roman"/>
        </w:rPr>
        <w:fldChar w:fldCharType="end"/>
      </w:r>
      <w:r>
        <w:rPr>
          <w:rFonts w:ascii="맑은 고딕" w:eastAsia="맑은 고딕" w:hAnsi="맑은 고딕" w:cs="맑은 고딕" w:hint="eastAsia"/>
          <w:b w:val="0"/>
          <w:lang w:eastAsia="ko-KR"/>
        </w:rPr>
        <w:t xml:space="preserve"> </w:t>
      </w:r>
      <w:r w:rsidRPr="0070572C">
        <w:rPr>
          <w:rFonts w:ascii="Times New Roman" w:hAnsi="Times New Roman"/>
          <w:b w:val="0"/>
        </w:rPr>
        <w:t>Polar codin</w:t>
      </w:r>
      <w:r>
        <w:rPr>
          <w:rFonts w:ascii="Times New Roman" w:hAnsi="Times New Roman"/>
          <w:b w:val="0"/>
        </w:rPr>
        <w:t xml:space="preserve">g chain with conventional </w:t>
      </w:r>
      <w:r w:rsidR="006B75D9">
        <w:rPr>
          <w:rFonts w:ascii="Times New Roman" w:hAnsi="Times New Roman"/>
          <w:b w:val="0"/>
        </w:rPr>
        <w:t xml:space="preserve">bit-reversal </w:t>
      </w:r>
      <w:r w:rsidR="001769B8">
        <w:rPr>
          <w:rFonts w:ascii="Times New Roman" w:hAnsi="Times New Roman"/>
          <w:b w:val="0"/>
        </w:rPr>
        <w:t>interleaving</w:t>
      </w:r>
    </w:p>
    <w:p w14:paraId="764CD297" w14:textId="77777777" w:rsidR="00F211E1" w:rsidRDefault="00F211E1">
      <w:pPr>
        <w:overflowPunct/>
        <w:autoSpaceDE/>
        <w:autoSpaceDN/>
        <w:adjustRightInd/>
        <w:spacing w:after="0"/>
        <w:textAlignment w:val="auto"/>
        <w:rPr>
          <w:rFonts w:eastAsia="맑은 고딕"/>
          <w:lang w:eastAsia="ko-KR"/>
        </w:rPr>
      </w:pPr>
      <w:r>
        <w:rPr>
          <w:rFonts w:eastAsia="맑은 고딕"/>
        </w:rPr>
        <w:br w:type="page"/>
      </w:r>
    </w:p>
    <w:p w14:paraId="7C37D1F4" w14:textId="6842DE9C" w:rsidR="00B3748C" w:rsidRDefault="00627D91" w:rsidP="008C0A95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>
        <w:rPr>
          <w:rFonts w:ascii="Times New Roman" w:eastAsia="맑은 고딕" w:hAnsi="Times New Roman" w:cs="Times New Roman"/>
          <w:sz w:val="20"/>
          <w:szCs w:val="20"/>
          <w:lang w:val="en-GB"/>
        </w:rPr>
        <w:lastRenderedPageBreak/>
        <w:t>Another polar coding chain</w:t>
      </w:r>
      <w:r w:rsidR="00F611C5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is </w:t>
      </w:r>
      <w:r w:rsidR="00035682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presented </w:t>
      </w:r>
      <w:r w:rsidR="00F611C5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in Fig. </w:t>
      </w:r>
      <w:r w:rsidR="004222C7">
        <w:rPr>
          <w:rFonts w:ascii="Times New Roman" w:eastAsia="맑은 고딕" w:hAnsi="Times New Roman" w:cs="Times New Roman"/>
          <w:sz w:val="20"/>
          <w:szCs w:val="20"/>
          <w:lang w:val="en-GB"/>
        </w:rPr>
        <w:t>2</w:t>
      </w:r>
      <w:r w:rsidR="00F611C5">
        <w:rPr>
          <w:rFonts w:ascii="Times New Roman" w:eastAsia="맑은 고딕" w:hAnsi="Times New Roman" w:cs="Times New Roman"/>
          <w:sz w:val="20"/>
          <w:szCs w:val="20"/>
          <w:lang w:val="en-GB"/>
        </w:rPr>
        <w:t>.</w:t>
      </w:r>
      <w:r w:rsidR="00BC2A1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F611C5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In this coding chain, </w:t>
      </w:r>
      <w:r w:rsidR="003F2478">
        <w:rPr>
          <w:rFonts w:ascii="Times New Roman" w:eastAsia="맑은 고딕" w:hAnsi="Times New Roman" w:cs="Times New Roman"/>
          <w:sz w:val="20"/>
          <w:szCs w:val="20"/>
          <w:lang w:val="en-GB"/>
        </w:rPr>
        <w:t>all componen</w:t>
      </w:r>
      <w:r w:rsidR="00AF60D9">
        <w:rPr>
          <w:rFonts w:ascii="Times New Roman" w:eastAsia="맑은 고딕" w:hAnsi="Times New Roman" w:cs="Times New Roman"/>
          <w:sz w:val="20"/>
          <w:szCs w:val="20"/>
          <w:lang w:val="en-GB"/>
        </w:rPr>
        <w:t>ts remain</w:t>
      </w:r>
      <w:r w:rsidR="003F2478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the same </w:t>
      </w:r>
      <w:r w:rsidR="00CE617C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as the conventional one </w:t>
      </w:r>
      <w:r w:rsidR="00877EC7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except that</w:t>
      </w:r>
      <w:r w:rsidR="00877EC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4F124F">
        <w:rPr>
          <w:rFonts w:ascii="Times New Roman" w:eastAsia="맑은 고딕" w:hAnsi="Times New Roman" w:cs="Times New Roman"/>
          <w:sz w:val="20"/>
          <w:szCs w:val="20"/>
          <w:lang w:val="en-GB"/>
        </w:rPr>
        <w:t>adaptive interleav</w:t>
      </w:r>
      <w:r w:rsidR="000973E3">
        <w:rPr>
          <w:rFonts w:ascii="Times New Roman" w:eastAsia="맑은 고딕" w:hAnsi="Times New Roman" w:cs="Times New Roman"/>
          <w:sz w:val="20"/>
          <w:szCs w:val="20"/>
          <w:lang w:val="en-GB"/>
        </w:rPr>
        <w:t>ing</w:t>
      </w:r>
      <w:r w:rsidR="004F124F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is applied</w:t>
      </w:r>
      <w:r w:rsidR="005E465E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according to the </w:t>
      </w:r>
      <w:proofErr w:type="spellStart"/>
      <w:r>
        <w:rPr>
          <w:rFonts w:ascii="Times New Roman" w:eastAsia="맑은 고딕" w:hAnsi="Times New Roman" w:cs="Times New Roman"/>
          <w:sz w:val="20"/>
          <w:szCs w:val="20"/>
          <w:lang w:val="en-GB"/>
        </w:rPr>
        <w:t>codeword</w:t>
      </w:r>
      <w:proofErr w:type="spellEnd"/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length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N</m:t>
        </m:r>
      </m:oMath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</w:t>
      </w:r>
      <w:r w:rsidR="005E465E">
        <w:rPr>
          <w:rFonts w:ascii="Times New Roman" w:eastAsia="맑은 고딕" w:hAnsi="Times New Roman" w:cs="Times New Roman"/>
          <w:sz w:val="20"/>
          <w:szCs w:val="20"/>
          <w:lang w:val="en-GB"/>
        </w:rPr>
        <w:t>for rate-matching</w:t>
      </w:r>
      <w:r w:rsidR="00F611C5">
        <w:rPr>
          <w:rFonts w:ascii="Times New Roman" w:eastAsia="맑은 고딕" w:hAnsi="Times New Roman" w:cs="Times New Roman"/>
          <w:sz w:val="20"/>
          <w:szCs w:val="20"/>
          <w:lang w:val="en-GB"/>
        </w:rPr>
        <w:t>.</w:t>
      </w:r>
      <w:r w:rsidR="008C0A95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391E59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Assume that </w:t>
      </w:r>
      <w:r w:rsidR="00416DD0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the mother code size </w:t>
      </w:r>
      <w:r w:rsidR="00391E59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is </w:t>
      </w:r>
      <w:r w:rsidR="00750627">
        <w:rPr>
          <w:rFonts w:ascii="Times New Roman" w:eastAsia="맑은 고딕" w:hAnsi="Times New Roman" w:cs="Times New Roman"/>
          <w:sz w:val="20"/>
          <w:szCs w:val="20"/>
          <w:lang w:val="en-GB"/>
        </w:rPr>
        <w:t>determined</w:t>
      </w:r>
      <w:r w:rsidR="00391E59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proofErr w:type="gramStart"/>
      <w:r w:rsidR="00391E59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as </w:t>
      </w:r>
      <w:proofErr w:type="gramEnd"/>
      <m:oMath>
        <m:sSub>
          <m:sSubPr>
            <m:ctrl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</m:ctrlPr>
          </m:sSub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N</m:t>
            </m:r>
          </m:e>
          <m:sub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0</m:t>
            </m:r>
          </m:sub>
        </m:sSub>
      </m:oMath>
      <w:r w:rsidR="00A95555">
        <w:rPr>
          <w:rFonts w:ascii="Times New Roman" w:eastAsia="맑은 고딕" w:hAnsi="Times New Roman" w:cs="Times New Roman"/>
          <w:sz w:val="20"/>
          <w:szCs w:val="20"/>
          <w:lang w:val="en-GB"/>
        </w:rPr>
        <w:t>.</w:t>
      </w:r>
      <w:r w:rsidR="00416DD0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proofErr w:type="gramStart"/>
      <w:r w:rsidR="00A95555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W</w:t>
      </w:r>
      <w:r w:rsidR="008C0A95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hen </w:t>
      </w:r>
      <w:proofErr w:type="gramEnd"/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N</m:t>
        </m:r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&lt;</m:t>
        </m:r>
        <m:sSub>
          <m:sSubPr>
            <m:ctrl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</m:ctrlPr>
          </m:sSub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N</m:t>
            </m:r>
          </m:e>
          <m:sub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0</m:t>
            </m:r>
          </m:sub>
        </m:sSub>
      </m:oMath>
      <w:r w:rsidR="008C0A95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, the bit-reversal interleaving is applied </w:t>
      </w:r>
      <w:r w:rsidR="00064BF9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coded bit sequence so that </w:t>
      </w:r>
      <m:oMath>
        <m:sSub>
          <m:sSubPr>
            <m:ctrl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</m:ctrlPr>
          </m:sSub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N</m:t>
            </m:r>
          </m:e>
          <m:sub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0</m:t>
            </m:r>
          </m:sub>
        </m:sSub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-</m:t>
        </m:r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N</m:t>
        </m:r>
      </m:oMath>
      <w:r w:rsidR="00542D1D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bit</w:t>
      </w:r>
      <w:r w:rsidR="00542D1D">
        <w:rPr>
          <w:rFonts w:ascii="Times New Roman" w:eastAsia="맑은 고딕" w:hAnsi="Times New Roman" w:cs="Times New Roman"/>
          <w:sz w:val="20"/>
          <w:szCs w:val="20"/>
          <w:lang w:val="en-GB"/>
        </w:rPr>
        <w:t>s</w:t>
      </w:r>
      <w:r w:rsidR="00542D1D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</w:t>
      </w:r>
      <w:r w:rsidR="00064BF9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are punctured </w:t>
      </w:r>
      <w:r w:rsidR="00D037A4">
        <w:rPr>
          <w:rFonts w:ascii="Times New Roman" w:eastAsia="맑은 고딕" w:hAnsi="Times New Roman" w:cs="Times New Roman"/>
          <w:sz w:val="20"/>
          <w:szCs w:val="20"/>
          <w:lang w:val="en-GB"/>
        </w:rPr>
        <w:t>in a backward bit-reversal order</w:t>
      </w:r>
      <w:r w:rsidR="00FC6B8B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8C0A95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as the conventional scheme.</w:t>
      </w:r>
      <w:r w:rsidR="008C0A95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proofErr w:type="gramStart"/>
      <w:r w:rsidR="008C0A95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When </w:t>
      </w:r>
      <w:proofErr w:type="gramEnd"/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N</m:t>
        </m:r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≥</m:t>
        </m:r>
        <m:sSub>
          <m:sSubPr>
            <m:ctrl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</m:ctrlPr>
          </m:sSub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N</m:t>
            </m:r>
          </m:e>
          <m:sub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0</m:t>
            </m:r>
          </m:sub>
        </m:sSub>
      </m:oMath>
      <w:r w:rsidR="008C0A95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, no interleaving is applied </w:t>
      </w:r>
      <w:r w:rsidR="00D67676">
        <w:rPr>
          <w:rFonts w:ascii="Times New Roman" w:eastAsia="맑은 고딕" w:hAnsi="Times New Roman" w:cs="Times New Roman"/>
          <w:sz w:val="20"/>
          <w:szCs w:val="20"/>
          <w:lang w:val="en-GB"/>
        </w:rPr>
        <w:t>to repeat</w:t>
      </w:r>
      <w:r w:rsidR="000D5FED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N</m:t>
        </m:r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-</m:t>
        </m:r>
        <m:sSub>
          <m:sSubPr>
            <m:ctrl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</m:ctrlPr>
          </m:sSub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N</m:t>
            </m:r>
          </m:e>
          <m:sub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0</m:t>
            </m:r>
          </m:sub>
        </m:sSub>
      </m:oMath>
      <w:r w:rsidR="000D5FED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bits</w:t>
      </w:r>
      <w:r w:rsidR="000D5FED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C76C59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sequentially </w:t>
      </w:r>
      <w:r w:rsidR="00721E7F">
        <w:rPr>
          <w:rFonts w:ascii="Times New Roman" w:eastAsia="맑은 고딕" w:hAnsi="Times New Roman" w:cs="Times New Roman"/>
          <w:sz w:val="20"/>
          <w:szCs w:val="20"/>
          <w:lang w:val="en-GB"/>
        </w:rPr>
        <w:t>from</w:t>
      </w:r>
      <w:r w:rsidR="000D5FED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the circular buffer</w:t>
      </w:r>
      <w:r w:rsidR="008C0A95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.</w:t>
      </w:r>
      <w:r w:rsidR="008C0A95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</w:p>
    <w:p w14:paraId="047E7B73" w14:textId="77777777" w:rsidR="00514502" w:rsidRDefault="007E65CE" w:rsidP="00514502">
      <w:pPr>
        <w:pStyle w:val="af3"/>
        <w:keepNext/>
        <w:spacing w:line="288" w:lineRule="auto"/>
        <w:jc w:val="both"/>
      </w:pPr>
      <w:r>
        <w:rPr>
          <w:noProof/>
        </w:rPr>
        <w:drawing>
          <wp:inline distT="0" distB="0" distL="0" distR="0" wp14:anchorId="260EE1AB" wp14:editId="23F43610">
            <wp:extent cx="6103620" cy="1470025"/>
            <wp:effectExtent l="0" t="0" r="0" b="0"/>
            <wp:docPr id="145" name="그림 145" descr="C:\Users\minyc\AppData\Local\Microsoft\Windows\INetCache\Content.Word\fig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minyc\AppData\Local\Microsoft\Windows\INetCache\Content.Word\fig2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3620" cy="147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529D5C" w14:textId="77777777" w:rsidR="00470F07" w:rsidRPr="00514502" w:rsidRDefault="00514502" w:rsidP="00514502">
      <w:pPr>
        <w:pStyle w:val="af"/>
        <w:jc w:val="center"/>
        <w:rPr>
          <w:rFonts w:ascii="Times New Roman" w:eastAsia="맑은 고딕" w:hAnsi="Times New Roman"/>
        </w:rPr>
      </w:pPr>
      <w:r w:rsidRPr="00514502">
        <w:rPr>
          <w:rFonts w:ascii="Times New Roman" w:hAnsi="Times New Roman"/>
        </w:rPr>
        <w:t xml:space="preserve">Figure </w:t>
      </w:r>
      <w:r w:rsidRPr="00514502">
        <w:rPr>
          <w:rFonts w:ascii="Times New Roman" w:hAnsi="Times New Roman"/>
        </w:rPr>
        <w:fldChar w:fldCharType="begin"/>
      </w:r>
      <w:r w:rsidRPr="00514502">
        <w:rPr>
          <w:rFonts w:ascii="Times New Roman" w:hAnsi="Times New Roman"/>
        </w:rPr>
        <w:instrText xml:space="preserve"> SEQ Figure \* ARABIC </w:instrText>
      </w:r>
      <w:r w:rsidRPr="00514502">
        <w:rPr>
          <w:rFonts w:ascii="Times New Roman" w:hAnsi="Times New Roman"/>
        </w:rPr>
        <w:fldChar w:fldCharType="separate"/>
      </w:r>
      <w:r w:rsidR="00804CF9">
        <w:rPr>
          <w:rFonts w:ascii="Times New Roman" w:hAnsi="Times New Roman"/>
          <w:noProof/>
        </w:rPr>
        <w:t>2</w:t>
      </w:r>
      <w:r w:rsidRPr="00514502">
        <w:rPr>
          <w:rFonts w:ascii="Times New Roman" w:hAnsi="Times New Roman"/>
        </w:rPr>
        <w:fldChar w:fldCharType="end"/>
      </w:r>
      <w:r w:rsidRPr="00514502">
        <w:rPr>
          <w:rFonts w:ascii="Times New Roman" w:hAnsi="Times New Roman"/>
        </w:rPr>
        <w:t xml:space="preserve"> </w:t>
      </w:r>
      <w:r w:rsidR="0097780E">
        <w:rPr>
          <w:rFonts w:ascii="Times New Roman" w:hAnsi="Times New Roman"/>
          <w:b w:val="0"/>
        </w:rPr>
        <w:t xml:space="preserve">Polar coding chain without interleaving for </w:t>
      </w:r>
      <w:r w:rsidRPr="00514502">
        <w:rPr>
          <w:rFonts w:ascii="Times New Roman" w:hAnsi="Times New Roman"/>
          <w:b w:val="0"/>
        </w:rPr>
        <w:t>repetition</w:t>
      </w:r>
    </w:p>
    <w:p w14:paraId="136B76D7" w14:textId="724B514B" w:rsidR="00320A5A" w:rsidRDefault="002D6CBF" w:rsidP="0023758F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>
        <w:rPr>
          <w:rFonts w:ascii="Times New Roman" w:eastAsia="맑은 고딕" w:hAnsi="Times New Roman" w:cs="Times New Roman"/>
          <w:sz w:val="20"/>
          <w:szCs w:val="20"/>
          <w:lang w:val="en-GB"/>
        </w:rPr>
        <w:t>The</w:t>
      </w:r>
      <w:r w:rsidR="00320A5A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adaptive interleaving</w:t>
      </w:r>
      <w:r w:rsidR="00D31E47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scheme</w:t>
      </w:r>
      <w:r w:rsidR="00320A5A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achieve</w:t>
      </w:r>
      <w:r w:rsidR="00CA7DDF">
        <w:rPr>
          <w:rFonts w:ascii="Times New Roman" w:eastAsia="맑은 고딕" w:hAnsi="Times New Roman" w:cs="Times New Roman"/>
          <w:sz w:val="20"/>
          <w:szCs w:val="20"/>
          <w:lang w:val="en-GB"/>
        </w:rPr>
        <w:t>s</w:t>
      </w:r>
      <w:r w:rsidR="00320A5A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better performance when </w:t>
      </w:r>
      <w:r w:rsidR="00CE48B1">
        <w:rPr>
          <w:rFonts w:ascii="Times New Roman" w:eastAsia="맑은 고딕" w:hAnsi="Times New Roman" w:cs="Times New Roman"/>
          <w:sz w:val="20"/>
          <w:szCs w:val="20"/>
          <w:lang w:val="en-GB"/>
        </w:rPr>
        <w:t>coded</w:t>
      </w:r>
      <w:r w:rsidR="00320A5A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bits are repeated. </w:t>
      </w:r>
      <w:r w:rsidR="00320A5A" w:rsidRPr="00795DD3">
        <w:rPr>
          <w:rFonts w:ascii="Times New Roman" w:eastAsia="맑은 고딕" w:hAnsi="Times New Roman" w:cs="Times New Roman"/>
          <w:sz w:val="20"/>
          <w:szCs w:val="20"/>
          <w:lang w:val="en-GB"/>
        </w:rPr>
        <w:t>Non-repeated bits</w:t>
      </w:r>
      <w:r w:rsidR="00320A5A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320A5A" w:rsidRPr="00795DD3">
        <w:rPr>
          <w:rFonts w:ascii="Times New Roman" w:eastAsia="맑은 고딕" w:hAnsi="Times New Roman" w:cs="Times New Roman"/>
          <w:sz w:val="20"/>
          <w:szCs w:val="20"/>
          <w:lang w:val="en-GB"/>
        </w:rPr>
        <w:t>(or less-repeated</w:t>
      </w:r>
      <w:r w:rsidR="00320A5A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bits</w:t>
      </w:r>
      <w:r w:rsidR="00320A5A" w:rsidRPr="00795DD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) </w:t>
      </w:r>
      <w:r w:rsidR="00320A5A" w:rsidRPr="00795DD3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suffer from degraded </w:t>
      </w:r>
      <w:r w:rsidR="00A34DD5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physical </w:t>
      </w:r>
      <w:r w:rsidR="00320A5A" w:rsidRPr="00795DD3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channels compared to repeated</w:t>
      </w:r>
      <w:r w:rsidR="00320A5A" w:rsidRPr="00795DD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bits</w:t>
      </w:r>
      <w:r w:rsidR="00320A5A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320A5A" w:rsidRPr="00795DD3">
        <w:rPr>
          <w:rFonts w:ascii="Times New Roman" w:eastAsia="맑은 고딕" w:hAnsi="Times New Roman" w:cs="Times New Roman"/>
          <w:sz w:val="20"/>
          <w:szCs w:val="20"/>
          <w:lang w:val="en-GB"/>
        </w:rPr>
        <w:t>(or fully-repeated</w:t>
      </w:r>
      <w:r w:rsidR="00320A5A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bits</w:t>
      </w:r>
      <w:r w:rsidR="00320A5A" w:rsidRPr="00795DD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), so non-repeated bits are </w:t>
      </w:r>
      <w:r w:rsidR="00320A5A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intuitively </w:t>
      </w:r>
      <w:r w:rsidR="00320A5A" w:rsidRPr="00795DD3">
        <w:rPr>
          <w:rFonts w:ascii="Times New Roman" w:eastAsia="맑은 고딕" w:hAnsi="Times New Roman" w:cs="Times New Roman"/>
          <w:sz w:val="20"/>
          <w:szCs w:val="20"/>
          <w:lang w:val="en-GB"/>
        </w:rPr>
        <w:t>similar to punctured bits with unknown values.</w:t>
      </w:r>
      <w:r w:rsidR="00871A68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Q</w:t>
      </w:r>
      <w:r w:rsidR="00871A68">
        <w:rPr>
          <w:rFonts w:ascii="Times New Roman" w:eastAsia="맑은 고딕" w:hAnsi="Times New Roman" w:cs="Times New Roman"/>
          <w:sz w:val="20"/>
          <w:szCs w:val="20"/>
          <w:lang w:val="en-GB"/>
        </w:rPr>
        <w:t>uasi-uniform puncturing (QUP)</w:t>
      </w:r>
      <w:r w:rsidR="00871A68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has been shown to be </w:t>
      </w:r>
      <w:r w:rsidR="00320A5A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a </w:t>
      </w:r>
      <w:r w:rsidR="00320A5A" w:rsidRPr="00795DD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good strategy for puncturing with unknown values </w:t>
      </w:r>
      <w:r w:rsidR="00871A68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[8]. </w:t>
      </w:r>
      <w:r w:rsidR="00320A5A">
        <w:rPr>
          <w:rFonts w:ascii="Times New Roman" w:eastAsia="맑은 고딕" w:hAnsi="Times New Roman" w:cs="Times New Roman"/>
          <w:sz w:val="20"/>
          <w:szCs w:val="20"/>
          <w:lang w:val="en-GB"/>
        </w:rPr>
        <w:t>Therefore,</w:t>
      </w:r>
      <w:r w:rsidR="00320A5A" w:rsidRPr="00795DD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we simply design a QUP-like ordered repetition</w:t>
      </w:r>
      <w:r w:rsidR="00871A68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, since</w:t>
      </w:r>
      <w:r w:rsidR="00320A5A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no interleaving simply enable us to design </w:t>
      </w:r>
      <w:r w:rsidR="00871A68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it, when </w:t>
      </w:r>
      <w:r w:rsidR="00871A68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we consider non-bit-reversal generator </w:t>
      </w:r>
      <w:proofErr w:type="gramStart"/>
      <w:r w:rsidR="00871A68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matrix </w:t>
      </w:r>
      <w:proofErr w:type="gramEnd"/>
      <m:oMath>
        <m:r>
          <m:rPr>
            <m:sty m:val="b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G</m:t>
        </m:r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=</m:t>
        </m:r>
        <m:sSup>
          <m:sSupPr>
            <m:ctrl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</m:ctrlPr>
          </m:sSupPr>
          <m:e>
            <m:r>
              <m:rPr>
                <m:sty m:val="b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F</m:t>
            </m:r>
          </m:e>
          <m:sup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⊗n</m:t>
            </m:r>
          </m:sup>
        </m:sSup>
      </m:oMath>
      <w:r w:rsidR="00871A68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.</w:t>
      </w:r>
    </w:p>
    <w:p w14:paraId="1CBAD43A" w14:textId="50184FE9" w:rsidR="00470F07" w:rsidRPr="00E15ACF" w:rsidRDefault="00E15ACF" w:rsidP="00320A5A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Since hybrid-ARQ </w:t>
      </w: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is not considered for control information, </w:t>
      </w:r>
      <w:r>
        <w:rPr>
          <w:rFonts w:ascii="Times New Roman" w:eastAsia="맑은 고딕" w:hAnsi="Times New Roman" w:cs="Times New Roman"/>
          <w:sz w:val="20"/>
          <w:szCs w:val="20"/>
          <w:lang w:val="en-GB"/>
        </w:rPr>
        <w:t>it is not necessary to apply the same interleaving for puncturing and repetition.</w:t>
      </w:r>
      <w:r w:rsidR="007E294B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345B6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In addition, </w:t>
      </w:r>
      <w:r w:rsidR="00D72698">
        <w:rPr>
          <w:rFonts w:ascii="Times New Roman" w:eastAsia="맑은 고딕" w:hAnsi="Times New Roman" w:cs="Times New Roman"/>
          <w:sz w:val="20"/>
          <w:szCs w:val="20"/>
          <w:lang w:val="en-GB"/>
        </w:rPr>
        <w:t>the adaptive interleaving</w:t>
      </w:r>
      <w:r w:rsidR="001D2C0C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scheme</w:t>
      </w:r>
      <w:r w:rsidR="00D72698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is simpler t</w:t>
      </w:r>
      <w:r w:rsidR="001776C1">
        <w:rPr>
          <w:rFonts w:ascii="Times New Roman" w:eastAsia="맑은 고딕" w:hAnsi="Times New Roman" w:cs="Times New Roman"/>
          <w:sz w:val="20"/>
          <w:szCs w:val="20"/>
          <w:lang w:val="en-GB"/>
        </w:rPr>
        <w:t>han the conventional one because there is no</w:t>
      </w:r>
      <w:r w:rsidR="001D2C0C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t a</w:t>
      </w:r>
      <w:r w:rsidR="001776C1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post operation </w:t>
      </w:r>
      <w:r w:rsidR="001D2C0C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following </w:t>
      </w:r>
      <w:r w:rsidR="001776C1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after generator matrix multiplication </w:t>
      </w:r>
      <w:proofErr w:type="gramStart"/>
      <w:r w:rsidR="001776C1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if </w:t>
      </w:r>
      <w:proofErr w:type="gramEnd"/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N</m:t>
        </m:r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≥</m:t>
        </m:r>
        <m:sSub>
          <m:sSubPr>
            <m:ctrl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</m:ctrlPr>
          </m:sSub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N</m:t>
            </m:r>
          </m:e>
          <m:sub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0</m:t>
            </m:r>
          </m:sub>
        </m:sSub>
      </m:oMath>
      <w:r w:rsidR="00C17034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. </w:t>
      </w:r>
      <w:r w:rsidR="001D2C0C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An e</w:t>
      </w:r>
      <w:r w:rsidR="00345B67">
        <w:rPr>
          <w:rFonts w:ascii="Times New Roman" w:eastAsia="맑은 고딕" w:hAnsi="Times New Roman" w:cs="Times New Roman"/>
          <w:sz w:val="20"/>
          <w:szCs w:val="20"/>
          <w:lang w:val="en-GB"/>
        </w:rPr>
        <w:t>ncoded output bit sequence just bypass</w:t>
      </w:r>
      <w:r w:rsidR="001D2C0C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es</w:t>
      </w:r>
      <w:r w:rsidR="00345B6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the bit-reversal </w:t>
      </w:r>
      <w:proofErr w:type="spellStart"/>
      <w:r w:rsidR="00345B67">
        <w:rPr>
          <w:rFonts w:ascii="Times New Roman" w:eastAsia="맑은 고딕" w:hAnsi="Times New Roman" w:cs="Times New Roman"/>
          <w:sz w:val="20"/>
          <w:szCs w:val="20"/>
          <w:lang w:val="en-GB"/>
        </w:rPr>
        <w:t>interleaver</w:t>
      </w:r>
      <w:proofErr w:type="spellEnd"/>
      <w:r w:rsidR="00345B6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proofErr w:type="gramStart"/>
      <w:r w:rsidR="00345B6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when </w:t>
      </w:r>
      <w:proofErr w:type="gramEnd"/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N</m:t>
        </m:r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≥</m:t>
        </m:r>
        <m:sSub>
          <m:sSubPr>
            <m:ctrl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</m:ctrlPr>
          </m:sSub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N</m:t>
            </m:r>
          </m:e>
          <m:sub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0</m:t>
            </m:r>
          </m:sub>
        </m:sSub>
      </m:oMath>
      <w:r w:rsidR="00345B67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.</w:t>
      </w:r>
      <w:r w:rsidR="007D0C6E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345B6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</w:p>
    <w:p w14:paraId="466C6F70" w14:textId="77777777" w:rsidR="00470F07" w:rsidRPr="00E15ACF" w:rsidRDefault="00470F07" w:rsidP="00470F07">
      <w:pPr>
        <w:pStyle w:val="af3"/>
        <w:spacing w:line="288" w:lineRule="auto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</w:p>
    <w:p w14:paraId="48FC08A2" w14:textId="77777777" w:rsidR="00074900" w:rsidRDefault="00074900" w:rsidP="00D16929">
      <w:pPr>
        <w:pStyle w:val="1"/>
      </w:pPr>
      <w:r>
        <w:t>3</w:t>
      </w:r>
      <w:r w:rsidRPr="0020272C">
        <w:t xml:space="preserve">. </w:t>
      </w:r>
      <w:r>
        <w:t>Performance Evaluation</w:t>
      </w:r>
    </w:p>
    <w:p w14:paraId="07E40CBE" w14:textId="2AFE9BF4" w:rsidR="00D555AB" w:rsidRPr="00473E11" w:rsidRDefault="00C04E22" w:rsidP="00473E11">
      <w:pPr>
        <w:pStyle w:val="maintext"/>
        <w:spacing w:before="100" w:beforeAutospacing="1" w:after="100" w:afterAutospacing="1"/>
        <w:ind w:firstLineChars="100"/>
        <w:rPr>
          <w:lang w:val="en-US" w:eastAsia="ko-KR"/>
        </w:rPr>
      </w:pPr>
      <w:bookmarkStart w:id="6" w:name="OLE_LINK18"/>
      <w:r>
        <w:rPr>
          <w:rFonts w:cs="Times New Roman" w:hint="eastAsia"/>
          <w:lang w:eastAsia="ko-KR"/>
        </w:rPr>
        <w:t>W</w:t>
      </w:r>
      <w:r w:rsidR="00EA7E78">
        <w:rPr>
          <w:rFonts w:cs="Times New Roman"/>
        </w:rPr>
        <w:t xml:space="preserve">e compare two </w:t>
      </w:r>
      <w:r w:rsidR="007F3DE7">
        <w:rPr>
          <w:rFonts w:cs="Times New Roman"/>
        </w:rPr>
        <w:t>rate-matching schemes</w:t>
      </w:r>
      <w:r w:rsidR="00AC4461">
        <w:rPr>
          <w:rFonts w:cs="Times New Roman"/>
        </w:rPr>
        <w:t xml:space="preserve"> introduced in the previous section</w:t>
      </w:r>
      <w:r w:rsidR="00473E11">
        <w:rPr>
          <w:rFonts w:hint="eastAsia"/>
          <w:lang w:val="en-US" w:eastAsia="ko-KR"/>
        </w:rPr>
        <w:t>.</w:t>
      </w:r>
      <w:r>
        <w:rPr>
          <w:rFonts w:hint="eastAsia"/>
          <w:lang w:val="en-US" w:eastAsia="ko-KR"/>
        </w:rPr>
        <w:t xml:space="preserve"> A</w:t>
      </w:r>
      <w:r w:rsidR="00B41D67">
        <w:rPr>
          <w:lang w:val="en-US" w:eastAsia="ko-KR"/>
        </w:rPr>
        <w:t xml:space="preserve">ll parameters are set to be the same for both </w:t>
      </w:r>
      <w:r w:rsidR="00CD1507">
        <w:rPr>
          <w:lang w:val="en-US" w:eastAsia="ko-KR"/>
        </w:rPr>
        <w:t>schemes</w:t>
      </w:r>
      <w:r>
        <w:rPr>
          <w:rFonts w:hint="eastAsia"/>
          <w:lang w:val="en-US" w:eastAsia="ko-KR"/>
        </w:rPr>
        <w:t xml:space="preserve"> f</w:t>
      </w:r>
      <w:r>
        <w:rPr>
          <w:lang w:val="en-US" w:eastAsia="ko-KR"/>
        </w:rPr>
        <w:t xml:space="preserve">or </w:t>
      </w:r>
      <w:r>
        <w:rPr>
          <w:rFonts w:hint="eastAsia"/>
          <w:lang w:val="en-US" w:eastAsia="ko-KR"/>
        </w:rPr>
        <w:t xml:space="preserve">a </w:t>
      </w:r>
      <w:r>
        <w:rPr>
          <w:lang w:val="en-US" w:eastAsia="ko-KR"/>
        </w:rPr>
        <w:t>fair comparison</w:t>
      </w:r>
      <w:r w:rsidR="00B41D67">
        <w:rPr>
          <w:lang w:val="en-US" w:eastAsia="ko-KR"/>
        </w:rPr>
        <w:t>.</w:t>
      </w:r>
      <w:r w:rsidR="003F2478">
        <w:rPr>
          <w:lang w:val="en-US" w:eastAsia="ko-KR"/>
        </w:rPr>
        <w:t xml:space="preserve"> </w:t>
      </w:r>
      <w:r>
        <w:rPr>
          <w:rFonts w:hint="eastAsia"/>
          <w:lang w:val="en-US" w:eastAsia="ko-KR"/>
        </w:rPr>
        <w:t>P</w:t>
      </w:r>
      <w:r w:rsidR="001452B4">
        <w:rPr>
          <w:lang w:val="en-US" w:eastAsia="ko-KR"/>
        </w:rPr>
        <w:t>erformance evaluations are given</w:t>
      </w:r>
      <w:r>
        <w:rPr>
          <w:rFonts w:hint="eastAsia"/>
          <w:lang w:val="en-US" w:eastAsia="ko-KR"/>
        </w:rPr>
        <w:t xml:space="preserve"> in detail</w:t>
      </w:r>
      <w:r w:rsidR="001452B4">
        <w:rPr>
          <w:lang w:val="en-US" w:eastAsia="ko-KR"/>
        </w:rPr>
        <w:t xml:space="preserve"> in Table 1.</w:t>
      </w:r>
      <w:r w:rsidR="00473E11">
        <w:rPr>
          <w:rFonts w:hint="eastAsia"/>
          <w:lang w:val="en-US" w:eastAsia="ko-KR"/>
        </w:rPr>
        <w:t xml:space="preserve">   </w:t>
      </w:r>
    </w:p>
    <w:p w14:paraId="52C978FD" w14:textId="30BB1A24" w:rsidR="0051093E" w:rsidRPr="0051093E" w:rsidRDefault="0051093E" w:rsidP="0051093E">
      <w:pPr>
        <w:pStyle w:val="af"/>
        <w:keepNext/>
        <w:jc w:val="center"/>
        <w:rPr>
          <w:rFonts w:ascii="Times New Roman" w:hAnsi="Times New Roman"/>
        </w:rPr>
      </w:pPr>
      <w:r w:rsidRPr="0051093E">
        <w:rPr>
          <w:rFonts w:ascii="Times New Roman" w:hAnsi="Times New Roman"/>
        </w:rPr>
        <w:t xml:space="preserve">Table </w:t>
      </w:r>
      <w:r w:rsidRPr="0051093E">
        <w:rPr>
          <w:rFonts w:ascii="Times New Roman" w:hAnsi="Times New Roman"/>
        </w:rPr>
        <w:fldChar w:fldCharType="begin"/>
      </w:r>
      <w:r w:rsidRPr="0051093E">
        <w:rPr>
          <w:rFonts w:ascii="Times New Roman" w:hAnsi="Times New Roman"/>
        </w:rPr>
        <w:instrText xml:space="preserve"> SEQ Table \* ARABIC </w:instrText>
      </w:r>
      <w:r w:rsidRPr="0051093E">
        <w:rPr>
          <w:rFonts w:ascii="Times New Roman" w:hAnsi="Times New Roman"/>
        </w:rPr>
        <w:fldChar w:fldCharType="separate"/>
      </w:r>
      <w:r w:rsidR="00804CF9">
        <w:rPr>
          <w:rFonts w:ascii="Times New Roman" w:hAnsi="Times New Roman"/>
          <w:noProof/>
        </w:rPr>
        <w:t>1</w:t>
      </w:r>
      <w:r w:rsidRPr="0051093E">
        <w:rPr>
          <w:rFonts w:ascii="Times New Roman" w:hAnsi="Times New Roman"/>
        </w:rPr>
        <w:fldChar w:fldCharType="end"/>
      </w:r>
      <w:r w:rsidRPr="0051093E">
        <w:rPr>
          <w:rFonts w:ascii="Times New Roman" w:hAnsi="Times New Roman"/>
        </w:rPr>
        <w:t xml:space="preserve">  </w:t>
      </w:r>
      <w:r w:rsidRPr="0051093E">
        <w:rPr>
          <w:rFonts w:ascii="Times New Roman" w:hAnsi="Times New Roman"/>
          <w:b w:val="0"/>
        </w:rPr>
        <w:t xml:space="preserve">Performance </w:t>
      </w:r>
      <w:r w:rsidR="00961C1A">
        <w:rPr>
          <w:rFonts w:ascii="Times New Roman" w:eastAsiaTheme="minorEastAsia" w:hAnsi="Times New Roman" w:hint="eastAsia"/>
          <w:b w:val="0"/>
          <w:lang w:eastAsia="ko-KR"/>
        </w:rPr>
        <w:t>e</w:t>
      </w:r>
      <w:r w:rsidRPr="0051093E">
        <w:rPr>
          <w:rFonts w:ascii="Times New Roman" w:hAnsi="Times New Roman"/>
          <w:b w:val="0"/>
        </w:rPr>
        <w:t xml:space="preserve">valuation </w:t>
      </w:r>
      <w:r w:rsidR="00961C1A">
        <w:rPr>
          <w:rFonts w:ascii="Times New Roman" w:eastAsiaTheme="minorEastAsia" w:hAnsi="Times New Roman" w:hint="eastAsia"/>
          <w:b w:val="0"/>
          <w:lang w:eastAsia="ko-KR"/>
        </w:rPr>
        <w:t>s</w:t>
      </w:r>
      <w:r w:rsidRPr="0051093E">
        <w:rPr>
          <w:rFonts w:ascii="Times New Roman" w:hAnsi="Times New Roman"/>
          <w:b w:val="0"/>
        </w:rPr>
        <w:t>ettings</w:t>
      </w:r>
    </w:p>
    <w:tbl>
      <w:tblPr>
        <w:tblStyle w:val="af7"/>
        <w:tblW w:w="9716" w:type="dxa"/>
        <w:tblLook w:val="04A0" w:firstRow="1" w:lastRow="0" w:firstColumn="1" w:lastColumn="0" w:noHBand="0" w:noVBand="1"/>
      </w:tblPr>
      <w:tblGrid>
        <w:gridCol w:w="2093"/>
        <w:gridCol w:w="7623"/>
      </w:tblGrid>
      <w:tr w:rsidR="006B210D" w14:paraId="3D8C0C21" w14:textId="77777777" w:rsidTr="00BE42CC">
        <w:trPr>
          <w:trHeight w:val="340"/>
        </w:trPr>
        <w:tc>
          <w:tcPr>
            <w:tcW w:w="2093" w:type="dxa"/>
            <w:shd w:val="clear" w:color="auto" w:fill="FFE599" w:themeFill="accent4" w:themeFillTint="66"/>
            <w:vAlign w:val="center"/>
          </w:tcPr>
          <w:p w14:paraId="163362F2" w14:textId="77777777" w:rsidR="006B210D" w:rsidRPr="00A60567" w:rsidRDefault="006B210D" w:rsidP="0001383A">
            <w:pPr>
              <w:spacing w:before="100" w:beforeAutospacing="1" w:after="100" w:afterAutospacing="1" w:line="288" w:lineRule="auto"/>
              <w:jc w:val="center"/>
              <w:rPr>
                <w:rFonts w:eastAsia="맑은 고딕"/>
                <w:lang w:val="en-US" w:eastAsia="ko-KR"/>
              </w:rPr>
            </w:pPr>
            <w:r>
              <w:rPr>
                <w:rFonts w:eastAsia="맑은 고딕"/>
                <w:lang w:val="en-US" w:eastAsia="ko-KR"/>
              </w:rPr>
              <w:t xml:space="preserve">Code </w:t>
            </w:r>
            <w:r w:rsidR="009246B8">
              <w:rPr>
                <w:rFonts w:eastAsia="맑은 고딕"/>
                <w:lang w:val="en-US" w:eastAsia="ko-KR"/>
              </w:rPr>
              <w:t>sequence</w:t>
            </w:r>
          </w:p>
        </w:tc>
        <w:tc>
          <w:tcPr>
            <w:tcW w:w="7623" w:type="dxa"/>
            <w:vAlign w:val="center"/>
          </w:tcPr>
          <w:p w14:paraId="4C679A02" w14:textId="77777777" w:rsidR="006B210D" w:rsidRDefault="006B210D" w:rsidP="00524521">
            <w:pPr>
              <w:spacing w:before="100" w:beforeAutospacing="1" w:after="100" w:afterAutospacing="1" w:line="288" w:lineRule="auto"/>
              <w:ind w:firstLineChars="100" w:firstLine="200"/>
              <w:jc w:val="center"/>
              <w:rPr>
                <w:rFonts w:eastAsia="맑은 고딕"/>
                <w:lang w:val="en-US" w:eastAsia="ko-KR"/>
              </w:rPr>
            </w:pPr>
            <w:bookmarkStart w:id="7" w:name="OLE_LINK2"/>
            <w:r>
              <w:rPr>
                <w:rFonts w:eastAsia="맑은 고딕"/>
                <w:lang w:val="en-US" w:eastAsia="ko-KR"/>
              </w:rPr>
              <w:t xml:space="preserve">Ordered sequence </w:t>
            </w:r>
            <w:r w:rsidR="00B7343B">
              <w:rPr>
                <w:rFonts w:eastAsia="맑은 고딕"/>
                <w:lang w:val="en-US" w:eastAsia="ko-KR"/>
              </w:rPr>
              <w:t>generated by polarized weights</w:t>
            </w:r>
            <w:r>
              <w:rPr>
                <w:rFonts w:eastAsia="맑은 고딕"/>
                <w:lang w:val="en-US" w:eastAsia="ko-KR"/>
              </w:rPr>
              <w:t xml:space="preserve"> [</w:t>
            </w:r>
            <w:r w:rsidR="00D849F1">
              <w:rPr>
                <w:rFonts w:eastAsia="맑은 고딕"/>
                <w:lang w:val="en-US" w:eastAsia="ko-KR"/>
              </w:rPr>
              <w:t>3</w:t>
            </w:r>
            <w:r>
              <w:rPr>
                <w:rFonts w:eastAsia="맑은 고딕"/>
                <w:lang w:val="en-US" w:eastAsia="ko-KR"/>
              </w:rPr>
              <w:t>]</w:t>
            </w:r>
            <w:bookmarkEnd w:id="7"/>
          </w:p>
        </w:tc>
      </w:tr>
      <w:tr w:rsidR="006B210D" w14:paraId="6521FCC5" w14:textId="77777777" w:rsidTr="00BE42CC">
        <w:trPr>
          <w:trHeight w:val="340"/>
        </w:trPr>
        <w:tc>
          <w:tcPr>
            <w:tcW w:w="2093" w:type="dxa"/>
            <w:shd w:val="clear" w:color="auto" w:fill="FFE599" w:themeFill="accent4" w:themeFillTint="66"/>
            <w:vAlign w:val="center"/>
          </w:tcPr>
          <w:p w14:paraId="40BA19D1" w14:textId="77777777" w:rsidR="006B210D" w:rsidRPr="00A60567" w:rsidRDefault="006B210D" w:rsidP="0001383A">
            <w:pPr>
              <w:spacing w:before="100" w:beforeAutospacing="1" w:after="100" w:afterAutospacing="1" w:line="288" w:lineRule="auto"/>
              <w:jc w:val="center"/>
              <w:rPr>
                <w:rFonts w:eastAsia="맑은 고딕"/>
                <w:lang w:val="en-US" w:eastAsia="ko-KR"/>
              </w:rPr>
            </w:pPr>
            <w:r w:rsidRPr="00A60567">
              <w:rPr>
                <w:rFonts w:eastAsia="맑은 고딕"/>
                <w:lang w:val="en-US" w:eastAsia="ko-KR"/>
              </w:rPr>
              <w:t>Decoding algorithm</w:t>
            </w:r>
          </w:p>
        </w:tc>
        <w:tc>
          <w:tcPr>
            <w:tcW w:w="7623" w:type="dxa"/>
            <w:vAlign w:val="center"/>
          </w:tcPr>
          <w:p w14:paraId="3E7D39DF" w14:textId="77777777" w:rsidR="006B210D" w:rsidRPr="00ED15E1" w:rsidRDefault="006B210D" w:rsidP="00524521">
            <w:pPr>
              <w:spacing w:before="100" w:beforeAutospacing="1" w:after="100" w:afterAutospacing="1" w:line="288" w:lineRule="auto"/>
              <w:ind w:firstLineChars="100" w:firstLine="200"/>
              <w:jc w:val="center"/>
              <w:rPr>
                <w:rFonts w:eastAsia="맑은 고딕"/>
                <w:lang w:val="en-US" w:eastAsia="ko-KR"/>
              </w:rPr>
            </w:pPr>
            <w:r>
              <w:rPr>
                <w:rFonts w:eastAsia="맑은 고딕"/>
                <w:lang w:val="en-US" w:eastAsia="ko-KR"/>
              </w:rPr>
              <w:t>CRC-aided SCL decoding</w:t>
            </w:r>
          </w:p>
        </w:tc>
      </w:tr>
      <w:tr w:rsidR="006B210D" w14:paraId="0257A4C5" w14:textId="77777777" w:rsidTr="00BE42CC">
        <w:trPr>
          <w:trHeight w:val="340"/>
        </w:trPr>
        <w:tc>
          <w:tcPr>
            <w:tcW w:w="2093" w:type="dxa"/>
            <w:shd w:val="clear" w:color="auto" w:fill="FFE599" w:themeFill="accent4" w:themeFillTint="66"/>
            <w:vAlign w:val="center"/>
          </w:tcPr>
          <w:p w14:paraId="63EB0CD2" w14:textId="77777777" w:rsidR="006B210D" w:rsidRPr="00A60567" w:rsidRDefault="006B210D" w:rsidP="0001383A">
            <w:pPr>
              <w:spacing w:before="100" w:beforeAutospacing="1" w:after="100" w:afterAutospacing="1" w:line="288" w:lineRule="auto"/>
              <w:jc w:val="center"/>
              <w:rPr>
                <w:rFonts w:eastAsia="맑은 고딕"/>
                <w:lang w:val="en-US" w:eastAsia="ko-KR"/>
              </w:rPr>
            </w:pPr>
            <w:r w:rsidRPr="00A60567">
              <w:rPr>
                <w:rFonts w:eastAsia="맑은 고딕" w:hint="eastAsia"/>
                <w:lang w:val="en-US" w:eastAsia="ko-KR"/>
              </w:rPr>
              <w:t>CRC bits</w:t>
            </w:r>
            <w:r w:rsidRPr="00A60567">
              <w:rPr>
                <w:rFonts w:eastAsia="맑은 고딕"/>
                <w:lang w:val="en-US" w:eastAsia="ko-KR"/>
              </w:rPr>
              <w:t xml:space="preserve"> </w:t>
            </w:r>
            <m:oMath>
              <m:r>
                <m:rPr>
                  <m:sty m:val="p"/>
                </m:rPr>
                <w:rPr>
                  <w:rFonts w:ascii="Cambria Math" w:eastAsia="맑은 고딕" w:hAnsi="Cambria Math"/>
                  <w:lang w:val="en-US" w:eastAsia="ko-KR"/>
                </w:rPr>
                <m:t>(</m:t>
              </m:r>
              <m:sSub>
                <m:sSubPr>
                  <m:ctrlPr>
                    <w:rPr>
                      <w:rFonts w:ascii="Cambria Math" w:eastAsia="맑은 고딕" w:hAnsi="Cambria Math"/>
                      <w:i/>
                      <w:lang w:val="en-US" w:eastAsia="ko-KR"/>
                    </w:rPr>
                  </m:ctrlPr>
                </m:sSubPr>
                <m:e>
                  <m:r>
                    <w:rPr>
                      <w:rFonts w:ascii="Cambria Math" w:eastAsia="맑은 고딕" w:hAnsi="Cambria Math"/>
                      <w:lang w:val="en-US" w:eastAsia="ko-KR"/>
                    </w:rPr>
                    <m:t>K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="맑은 고딕" w:hAnsi="Cambria Math"/>
                      <w:lang w:val="en-US" w:eastAsia="ko-KR"/>
                    </w:rPr>
                    <m:t>CRC</m:t>
                  </m:r>
                </m:sub>
              </m:sSub>
              <m:r>
                <m:rPr>
                  <m:sty m:val="p"/>
                </m:rPr>
                <w:rPr>
                  <w:rFonts w:ascii="Cambria Math" w:eastAsia="맑은 고딕" w:hAnsi="Cambria Math"/>
                  <w:lang w:val="en-US" w:eastAsia="ko-KR"/>
                </w:rPr>
                <m:t>)</m:t>
              </m:r>
            </m:oMath>
          </w:p>
        </w:tc>
        <w:tc>
          <w:tcPr>
            <w:tcW w:w="7623" w:type="dxa"/>
            <w:vAlign w:val="center"/>
          </w:tcPr>
          <w:p w14:paraId="4B57CCC6" w14:textId="77777777" w:rsidR="006B210D" w:rsidRPr="00DB48C4" w:rsidRDefault="006B210D" w:rsidP="00524521">
            <w:pPr>
              <w:spacing w:before="100" w:beforeAutospacing="1" w:after="100" w:afterAutospacing="1" w:line="288" w:lineRule="auto"/>
              <w:ind w:firstLineChars="100" w:firstLine="200"/>
              <w:jc w:val="center"/>
              <w:rPr>
                <w:rFonts w:eastAsia="맑은 고딕"/>
                <w:lang w:val="en-US" w:eastAsia="ko-KR"/>
              </w:rPr>
            </w:pPr>
            <w:r w:rsidRPr="00DB48C4">
              <w:rPr>
                <w:rFonts w:eastAsia="맑은 고딕" w:hint="eastAsia"/>
                <w:lang w:val="en-US" w:eastAsia="ko-KR"/>
              </w:rPr>
              <w:t>19</w:t>
            </w:r>
            <w:r w:rsidR="00C25613">
              <w:rPr>
                <w:rFonts w:eastAsia="맑은 고딕"/>
                <w:lang w:val="en-US" w:eastAsia="ko-KR"/>
              </w:rPr>
              <w:t xml:space="preserve"> (CRC polynomial</w:t>
            </w:r>
            <w:r w:rsidR="000F5BDA">
              <w:rPr>
                <w:rFonts w:eastAsia="맑은 고딕"/>
                <w:lang w:val="en-US" w:eastAsia="ko-KR"/>
              </w:rPr>
              <w:t xml:space="preserve">: </w:t>
            </w:r>
            <w:r w:rsidR="00C25613">
              <w:rPr>
                <w:rFonts w:eastAsia="맑은 고딕"/>
                <w:lang w:val="en-US" w:eastAsia="ko-KR"/>
              </w:rPr>
              <w:t>0x2D0B5</w:t>
            </w:r>
            <w:r w:rsidR="000F5BDA">
              <w:rPr>
                <w:rFonts w:eastAsia="맑은 고딕"/>
                <w:lang w:val="en-US" w:eastAsia="ko-KR"/>
              </w:rPr>
              <w:t xml:space="preserve"> in normal</w:t>
            </w:r>
            <w:r w:rsidR="00432929">
              <w:rPr>
                <w:rFonts w:eastAsia="맑은 고딕"/>
                <w:lang w:val="en-US" w:eastAsia="ko-KR"/>
              </w:rPr>
              <w:t>-</w:t>
            </w:r>
            <w:r w:rsidR="000F5BDA">
              <w:rPr>
                <w:rFonts w:eastAsia="맑은 고딕"/>
                <w:lang w:val="en-US" w:eastAsia="ko-KR"/>
              </w:rPr>
              <w:t>type description</w:t>
            </w:r>
            <w:r w:rsidR="00C25613">
              <w:rPr>
                <w:rFonts w:eastAsia="맑은 고딕"/>
                <w:lang w:val="en-US" w:eastAsia="ko-KR"/>
              </w:rPr>
              <w:t>)</w:t>
            </w:r>
          </w:p>
        </w:tc>
      </w:tr>
      <w:tr w:rsidR="00F307CF" w14:paraId="6D90EB8F" w14:textId="77777777" w:rsidTr="00BE42CC">
        <w:trPr>
          <w:trHeight w:val="340"/>
        </w:trPr>
        <w:tc>
          <w:tcPr>
            <w:tcW w:w="2093" w:type="dxa"/>
            <w:shd w:val="clear" w:color="auto" w:fill="FFE599" w:themeFill="accent4" w:themeFillTint="66"/>
            <w:vAlign w:val="center"/>
          </w:tcPr>
          <w:p w14:paraId="7758CF10" w14:textId="77777777" w:rsidR="00F307CF" w:rsidRPr="00A60567" w:rsidRDefault="00F307CF" w:rsidP="0001383A">
            <w:pPr>
              <w:spacing w:before="100" w:beforeAutospacing="1" w:after="100" w:afterAutospacing="1" w:line="288" w:lineRule="auto"/>
              <w:jc w:val="center"/>
              <w:rPr>
                <w:rFonts w:eastAsia="맑은 고딕"/>
                <w:lang w:val="en-US" w:eastAsia="ko-KR"/>
              </w:rPr>
            </w:pPr>
            <w:r w:rsidRPr="00A60567">
              <w:rPr>
                <w:rFonts w:eastAsia="맑은 고딕" w:hint="eastAsia"/>
                <w:lang w:val="en-US" w:eastAsia="ko-KR"/>
              </w:rPr>
              <w:t>List size</w:t>
            </w:r>
            <w:r>
              <w:rPr>
                <w:rFonts w:eastAsia="맑은 고딕"/>
                <w:lang w:val="en-US" w:eastAsia="ko-KR"/>
              </w:rPr>
              <w:t xml:space="preserve"> </w:t>
            </w:r>
            <m:oMath>
              <m:r>
                <m:rPr>
                  <m:sty m:val="p"/>
                </m:rPr>
                <w:rPr>
                  <w:rFonts w:ascii="Cambria Math" w:eastAsia="맑은 고딕" w:hAnsi="Cambria Math"/>
                  <w:lang w:val="en-US" w:eastAsia="ko-KR"/>
                </w:rPr>
                <m:t>(</m:t>
              </m:r>
              <m:r>
                <w:rPr>
                  <w:rFonts w:ascii="Cambria Math" w:eastAsia="맑은 고딕" w:hAnsi="Cambria Math"/>
                  <w:lang w:val="en-US" w:eastAsia="ko-KR"/>
                </w:rPr>
                <m:t>L</m:t>
              </m:r>
              <m:r>
                <m:rPr>
                  <m:sty m:val="p"/>
                </m:rPr>
                <w:rPr>
                  <w:rFonts w:ascii="Cambria Math" w:eastAsia="맑은 고딕" w:hAnsi="Cambria Math"/>
                  <w:lang w:val="en-US" w:eastAsia="ko-KR"/>
                </w:rPr>
                <m:t>)</m:t>
              </m:r>
            </m:oMath>
          </w:p>
        </w:tc>
        <w:tc>
          <w:tcPr>
            <w:tcW w:w="7623" w:type="dxa"/>
            <w:vAlign w:val="center"/>
          </w:tcPr>
          <w:p w14:paraId="250C8D2E" w14:textId="77777777" w:rsidR="00F307CF" w:rsidRDefault="00F307CF" w:rsidP="00524521">
            <w:pPr>
              <w:spacing w:before="100" w:beforeAutospacing="1" w:after="100" w:afterAutospacing="1" w:line="288" w:lineRule="auto"/>
              <w:ind w:firstLineChars="100" w:firstLine="200"/>
              <w:jc w:val="center"/>
              <w:rPr>
                <w:rFonts w:eastAsia="맑은 고딕"/>
                <w:lang w:val="en-US" w:eastAsia="ko-KR"/>
              </w:rPr>
            </w:pPr>
            <w:r>
              <w:rPr>
                <w:rFonts w:eastAsia="맑은 고딕" w:hint="eastAsia"/>
                <w:lang w:val="en-US" w:eastAsia="ko-KR"/>
              </w:rPr>
              <w:t>8</w:t>
            </w:r>
          </w:p>
        </w:tc>
      </w:tr>
      <w:tr w:rsidR="00F307CF" w14:paraId="50F2D8BA" w14:textId="77777777" w:rsidTr="00BE42CC">
        <w:trPr>
          <w:trHeight w:val="340"/>
        </w:trPr>
        <w:tc>
          <w:tcPr>
            <w:tcW w:w="2093" w:type="dxa"/>
            <w:shd w:val="clear" w:color="auto" w:fill="FFE599" w:themeFill="accent4" w:themeFillTint="66"/>
            <w:vAlign w:val="center"/>
          </w:tcPr>
          <w:p w14:paraId="6BA9C296" w14:textId="77777777" w:rsidR="00F307CF" w:rsidRPr="00A60567" w:rsidRDefault="00F307CF" w:rsidP="0001383A">
            <w:pPr>
              <w:spacing w:before="100" w:beforeAutospacing="1" w:after="100" w:afterAutospacing="1" w:line="288" w:lineRule="auto"/>
              <w:jc w:val="center"/>
              <w:rPr>
                <w:rFonts w:eastAsia="맑은 고딕"/>
                <w:lang w:val="en-US" w:eastAsia="ko-KR"/>
              </w:rPr>
            </w:pPr>
            <w:r w:rsidRPr="00A60567">
              <w:rPr>
                <w:rFonts w:eastAsia="맑은 고딕" w:hint="eastAsia"/>
                <w:lang w:val="en-US" w:eastAsia="ko-KR"/>
              </w:rPr>
              <w:t>Information bits</w:t>
            </w:r>
            <w:r w:rsidRPr="00A60567">
              <w:rPr>
                <w:rFonts w:eastAsia="맑은 고딕"/>
                <w:lang w:val="en-US" w:eastAsia="ko-KR"/>
              </w:rPr>
              <w:t xml:space="preserve"> </w:t>
            </w:r>
            <m:oMath>
              <m:r>
                <m:rPr>
                  <m:sty m:val="p"/>
                </m:rPr>
                <w:rPr>
                  <w:rFonts w:ascii="Cambria Math" w:eastAsia="맑은 고딕" w:hAnsi="Cambria Math"/>
                  <w:lang w:val="en-US" w:eastAsia="ko-KR"/>
                </w:rPr>
                <m:t>(</m:t>
              </m:r>
              <m:r>
                <w:rPr>
                  <w:rFonts w:ascii="Cambria Math" w:eastAsia="맑은 고딕" w:hAnsi="Cambria Math"/>
                  <w:lang w:val="en-US" w:eastAsia="ko-KR"/>
                </w:rPr>
                <m:t>K</m:t>
              </m:r>
              <m:r>
                <m:rPr>
                  <m:sty m:val="p"/>
                </m:rPr>
                <w:rPr>
                  <w:rFonts w:ascii="Cambria Math" w:eastAsia="맑은 고딕" w:hAnsi="Cambria Math"/>
                  <w:lang w:val="en-US" w:eastAsia="ko-KR"/>
                </w:rPr>
                <m:t>)</m:t>
              </m:r>
            </m:oMath>
          </w:p>
        </w:tc>
        <w:tc>
          <w:tcPr>
            <w:tcW w:w="7623" w:type="dxa"/>
            <w:vAlign w:val="center"/>
          </w:tcPr>
          <w:p w14:paraId="6A9AD539" w14:textId="77777777" w:rsidR="00F307CF" w:rsidRDefault="00BF5AD5" w:rsidP="00BF5AD5">
            <w:pPr>
              <w:spacing w:before="100" w:beforeAutospacing="1" w:after="100" w:afterAutospacing="1" w:line="288" w:lineRule="auto"/>
              <w:rPr>
                <w:rFonts w:eastAsia="맑은 고딕"/>
                <w:lang w:val="en-US" w:eastAsia="ko-KR"/>
              </w:rPr>
            </w:pPr>
            <w:r w:rsidRPr="00432929">
              <w:rPr>
                <w:rFonts w:eastAsia="맑은 고딕"/>
                <w:b/>
                <w:lang w:val="en-US" w:eastAsia="ko-KR"/>
              </w:rPr>
              <w:t>DCI</w:t>
            </w:r>
            <w:r>
              <w:rPr>
                <w:rFonts w:eastAsia="맑은 고딕"/>
                <w:lang w:val="en-US" w:eastAsia="ko-KR"/>
              </w:rPr>
              <w:t>: 16, 24, 32, 40, 48, 56, 54, 72, 80, 88, 96, 104, 112, 120</w:t>
            </w:r>
            <w:r w:rsidR="00647920">
              <w:rPr>
                <w:rFonts w:eastAsia="맑은 고딕"/>
                <w:lang w:val="en-US" w:eastAsia="ko-KR"/>
              </w:rPr>
              <w:br/>
            </w:r>
            <w:r w:rsidRPr="00432929">
              <w:rPr>
                <w:rFonts w:eastAsia="맑은 고딕"/>
                <w:b/>
                <w:lang w:val="en-US" w:eastAsia="ko-KR"/>
              </w:rPr>
              <w:t>UCI</w:t>
            </w:r>
            <w:r>
              <w:rPr>
                <w:rFonts w:eastAsia="맑은 고딕"/>
                <w:lang w:val="en-US" w:eastAsia="ko-KR"/>
              </w:rPr>
              <w:t xml:space="preserve">: </w:t>
            </w:r>
            <w:r w:rsidR="006B210D">
              <w:rPr>
                <w:rFonts w:eastAsia="맑은 고딕"/>
                <w:lang w:val="en-US" w:eastAsia="ko-KR"/>
              </w:rPr>
              <w:t>80, 88, 96, 104, 112, 120, 128, 136, 144, 152, 160, 168, 176, 184, 192, 200</w:t>
            </w:r>
          </w:p>
        </w:tc>
      </w:tr>
      <w:tr w:rsidR="00F307CF" w14:paraId="43F4AB3E" w14:textId="77777777" w:rsidTr="00BE42CC">
        <w:trPr>
          <w:trHeight w:val="340"/>
        </w:trPr>
        <w:tc>
          <w:tcPr>
            <w:tcW w:w="2093" w:type="dxa"/>
            <w:shd w:val="clear" w:color="auto" w:fill="FFE599" w:themeFill="accent4" w:themeFillTint="66"/>
            <w:vAlign w:val="center"/>
          </w:tcPr>
          <w:p w14:paraId="0F713C6D" w14:textId="77777777" w:rsidR="00F307CF" w:rsidRPr="00A60567" w:rsidRDefault="00F307CF" w:rsidP="0001383A">
            <w:pPr>
              <w:spacing w:before="100" w:beforeAutospacing="1" w:after="100" w:afterAutospacing="1" w:line="288" w:lineRule="auto"/>
              <w:jc w:val="center"/>
              <w:rPr>
                <w:rFonts w:eastAsia="맑은 고딕"/>
                <w:lang w:val="en-US" w:eastAsia="ko-KR"/>
              </w:rPr>
            </w:pPr>
            <w:r>
              <w:rPr>
                <w:rFonts w:eastAsia="맑은 고딕" w:hint="eastAsia"/>
                <w:lang w:val="en-US" w:eastAsia="ko-KR"/>
              </w:rPr>
              <w:t>Code</w:t>
            </w:r>
            <w:r>
              <w:rPr>
                <w:rFonts w:eastAsia="맑은 고딕"/>
                <w:lang w:val="en-US" w:eastAsia="ko-KR"/>
              </w:rPr>
              <w:t xml:space="preserve"> </w:t>
            </w:r>
            <w:r>
              <w:rPr>
                <w:rFonts w:eastAsia="맑은 고딕" w:hint="eastAsia"/>
                <w:lang w:val="en-US" w:eastAsia="ko-KR"/>
              </w:rPr>
              <w:t xml:space="preserve">rate </w:t>
            </w:r>
            <m:oMath>
              <m:r>
                <m:rPr>
                  <m:sty m:val="p"/>
                </m:rPr>
                <w:rPr>
                  <w:rFonts w:ascii="Cambria Math" w:eastAsia="맑은 고딕" w:hAnsi="Cambria Math"/>
                  <w:lang w:val="en-US" w:eastAsia="ko-KR"/>
                </w:rPr>
                <m:t>(</m:t>
              </m:r>
              <m:r>
                <w:rPr>
                  <w:rFonts w:ascii="Cambria Math" w:eastAsia="맑은 고딕" w:hAnsi="Cambria Math"/>
                  <w:lang w:val="en-US" w:eastAsia="ko-KR"/>
                </w:rPr>
                <m:t>R</m:t>
              </m:r>
              <m:r>
                <m:rPr>
                  <m:sty m:val="p"/>
                </m:rPr>
                <w:rPr>
                  <w:rFonts w:ascii="Cambria Math" w:eastAsia="맑은 고딕" w:hAnsi="Cambria Math"/>
                  <w:lang w:val="en-US" w:eastAsia="ko-KR"/>
                </w:rPr>
                <m:t>)</m:t>
              </m:r>
            </m:oMath>
          </w:p>
        </w:tc>
        <w:tc>
          <w:tcPr>
            <w:tcW w:w="7623" w:type="dxa"/>
            <w:vAlign w:val="center"/>
          </w:tcPr>
          <w:p w14:paraId="0627E7CF" w14:textId="77777777" w:rsidR="00F307CF" w:rsidRDefault="00F307CF" w:rsidP="00524521">
            <w:pPr>
              <w:spacing w:before="100" w:beforeAutospacing="1" w:after="100" w:afterAutospacing="1" w:line="288" w:lineRule="auto"/>
              <w:ind w:firstLineChars="100" w:firstLine="200"/>
              <w:jc w:val="center"/>
              <w:rPr>
                <w:rFonts w:eastAsia="맑은 고딕"/>
                <w:lang w:val="en-US" w:eastAsia="ko-KR"/>
              </w:rPr>
            </w:pPr>
            <w:r>
              <w:rPr>
                <w:rFonts w:eastAsia="맑은 고딕"/>
                <w:lang w:val="en-US" w:eastAsia="ko-KR"/>
              </w:rPr>
              <w:t>1/12, 1/6, 1/3, 1/2, 2/3</w:t>
            </w:r>
          </w:p>
        </w:tc>
      </w:tr>
      <w:tr w:rsidR="00A75FD0" w14:paraId="1A863A76" w14:textId="77777777" w:rsidTr="00BE42CC">
        <w:trPr>
          <w:trHeight w:val="340"/>
        </w:trPr>
        <w:tc>
          <w:tcPr>
            <w:tcW w:w="2093" w:type="dxa"/>
            <w:shd w:val="clear" w:color="auto" w:fill="FFE599" w:themeFill="accent4" w:themeFillTint="66"/>
            <w:vAlign w:val="center"/>
          </w:tcPr>
          <w:p w14:paraId="1C5A4876" w14:textId="77777777" w:rsidR="00A75FD0" w:rsidRDefault="0044258E" w:rsidP="0001383A">
            <w:pPr>
              <w:spacing w:before="100" w:beforeAutospacing="1" w:after="100" w:afterAutospacing="1" w:line="288" w:lineRule="auto"/>
              <w:jc w:val="center"/>
              <w:rPr>
                <w:rFonts w:eastAsia="맑은 고딕"/>
                <w:lang w:val="en-US" w:eastAsia="ko-KR"/>
              </w:rPr>
            </w:pPr>
            <w:r>
              <w:rPr>
                <w:rFonts w:eastAsia="맑은 고딕" w:hint="eastAsia"/>
                <w:lang w:val="en-US" w:eastAsia="ko-KR"/>
              </w:rPr>
              <w:t xml:space="preserve">Max. </w:t>
            </w:r>
            <w:r>
              <w:rPr>
                <w:rFonts w:eastAsia="맑은 고딕"/>
                <w:lang w:val="en-US" w:eastAsia="ko-KR"/>
              </w:rPr>
              <w:t xml:space="preserve">mother code size </w:t>
            </w:r>
            <m:oMath>
              <m:r>
                <m:rPr>
                  <m:sty m:val="p"/>
                </m:rPr>
                <w:rPr>
                  <w:rFonts w:ascii="Cambria Math" w:eastAsia="맑은 고딕" w:hAnsi="Cambria Math"/>
                  <w:lang w:val="en-US" w:eastAsia="ko-KR"/>
                </w:rPr>
                <m:t>(</m:t>
              </m:r>
              <m:sSubSup>
                <m:sSubSupPr>
                  <m:ctrlPr>
                    <w:rPr>
                      <w:rFonts w:ascii="Cambria Math" w:eastAsia="맑은 고딕" w:hAnsi="Cambria Math"/>
                      <w:i/>
                      <w:lang w:val="en-US" w:eastAsia="ko-KR"/>
                    </w:rPr>
                  </m:ctrlPr>
                </m:sSubSupPr>
                <m:e>
                  <m:r>
                    <w:rPr>
                      <w:rFonts w:ascii="Cambria Math" w:eastAsia="맑은 고딕" w:hAnsi="Cambria Math"/>
                      <w:lang w:val="en-US" w:eastAsia="ko-KR"/>
                    </w:rPr>
                    <m:t>N</m:t>
                  </m:r>
                </m:e>
                <m:sub>
                  <m:r>
                    <w:rPr>
                      <w:rFonts w:ascii="Cambria Math" w:eastAsia="맑은 고딕" w:hAnsi="Cambria Math"/>
                      <w:lang w:val="en-US" w:eastAsia="ko-KR"/>
                    </w:rPr>
                    <m:t>0</m:t>
                  </m:r>
                </m:sub>
                <m:sup>
                  <m:r>
                    <m:rPr>
                      <m:sty m:val="p"/>
                    </m:rPr>
                    <w:rPr>
                      <w:rFonts w:ascii="Cambria Math" w:eastAsia="맑은 고딕" w:hAnsi="Cambria Math"/>
                      <w:lang w:val="en-US" w:eastAsia="ko-KR"/>
                    </w:rPr>
                    <m:t>max</m:t>
                  </m:r>
                </m:sup>
              </m:sSubSup>
              <m:r>
                <m:rPr>
                  <m:sty m:val="p"/>
                </m:rPr>
                <w:rPr>
                  <w:rFonts w:ascii="Cambria Math" w:eastAsia="맑은 고딕" w:hAnsi="Cambria Math"/>
                  <w:lang w:val="en-US" w:eastAsia="ko-KR"/>
                </w:rPr>
                <m:t>)</m:t>
              </m:r>
            </m:oMath>
          </w:p>
        </w:tc>
        <w:tc>
          <w:tcPr>
            <w:tcW w:w="7623" w:type="dxa"/>
            <w:vAlign w:val="center"/>
          </w:tcPr>
          <w:p w14:paraId="4E9A8FAA" w14:textId="77777777" w:rsidR="00A75FD0" w:rsidRDefault="0055502A" w:rsidP="00524521">
            <w:pPr>
              <w:spacing w:before="100" w:beforeAutospacing="1" w:after="100" w:afterAutospacing="1" w:line="288" w:lineRule="auto"/>
              <w:ind w:firstLineChars="100" w:firstLine="200"/>
              <w:jc w:val="center"/>
              <w:rPr>
                <w:rFonts w:eastAsia="맑은 고딕"/>
                <w:lang w:val="en-US" w:eastAsia="ko-KR"/>
              </w:rPr>
            </w:pPr>
            <w:r>
              <w:rPr>
                <w:rFonts w:eastAsia="맑은 고딕" w:hint="eastAsia"/>
                <w:lang w:val="en-US" w:eastAsia="ko-KR"/>
              </w:rPr>
              <w:t>512 (DCI</w:t>
            </w:r>
            <w:r>
              <w:rPr>
                <w:rFonts w:eastAsia="맑은 고딕"/>
                <w:lang w:val="en-US" w:eastAsia="ko-KR"/>
              </w:rPr>
              <w:t>), 1024 (UCI)</w:t>
            </w:r>
          </w:p>
        </w:tc>
      </w:tr>
      <w:tr w:rsidR="005541F3" w14:paraId="07C463BE" w14:textId="77777777" w:rsidTr="00BE42CC">
        <w:trPr>
          <w:trHeight w:val="340"/>
        </w:trPr>
        <w:tc>
          <w:tcPr>
            <w:tcW w:w="2093" w:type="dxa"/>
            <w:shd w:val="clear" w:color="auto" w:fill="FFE599" w:themeFill="accent4" w:themeFillTint="66"/>
            <w:vAlign w:val="center"/>
          </w:tcPr>
          <w:p w14:paraId="2A7D8235" w14:textId="77777777" w:rsidR="005541F3" w:rsidRDefault="005541F3" w:rsidP="0001383A">
            <w:pPr>
              <w:spacing w:before="100" w:beforeAutospacing="1" w:after="100" w:afterAutospacing="1" w:line="288" w:lineRule="auto"/>
              <w:jc w:val="center"/>
              <w:rPr>
                <w:rFonts w:eastAsia="맑은 고딕"/>
                <w:lang w:val="en-US" w:eastAsia="ko-KR"/>
              </w:rPr>
            </w:pPr>
            <w:r>
              <w:rPr>
                <w:rFonts w:eastAsia="맑은 고딕" w:hint="eastAsia"/>
                <w:lang w:val="en-US" w:eastAsia="ko-KR"/>
              </w:rPr>
              <w:t>Rate-matching</w:t>
            </w:r>
          </w:p>
        </w:tc>
        <w:tc>
          <w:tcPr>
            <w:tcW w:w="7623" w:type="dxa"/>
            <w:vAlign w:val="center"/>
          </w:tcPr>
          <w:p w14:paraId="2BF8EDB8" w14:textId="77777777" w:rsidR="00DF4DE2" w:rsidRPr="00DF4DE2" w:rsidRDefault="00DF4DE2" w:rsidP="00DF4DE2">
            <w:pPr>
              <w:spacing w:before="100" w:beforeAutospacing="1" w:after="100" w:afterAutospacing="1" w:line="288" w:lineRule="auto"/>
              <w:rPr>
                <w:rFonts w:eastAsia="맑은 고딕"/>
                <w:lang w:val="en-US" w:eastAsia="ko-KR"/>
              </w:rPr>
            </w:pPr>
            <w:r w:rsidRPr="00BE42CC">
              <w:rPr>
                <w:rFonts w:eastAsia="맑은 고딕"/>
                <w:b/>
                <w:lang w:val="en-US" w:eastAsia="ko-KR"/>
              </w:rPr>
              <w:t>Conventional scheme</w:t>
            </w:r>
            <w:r>
              <w:rPr>
                <w:rFonts w:eastAsia="맑은 고딕"/>
                <w:lang w:val="en-US" w:eastAsia="ko-KR"/>
              </w:rPr>
              <w:t>: bit-reversal interleaving</w:t>
            </w:r>
            <w:r>
              <w:rPr>
                <w:rFonts w:eastAsia="맑은 고딕"/>
                <w:lang w:val="en-US" w:eastAsia="ko-KR"/>
              </w:rPr>
              <w:br/>
            </w:r>
            <w:r w:rsidRPr="00BE42CC">
              <w:rPr>
                <w:rFonts w:eastAsia="맑은 고딕"/>
                <w:b/>
                <w:lang w:val="en-US" w:eastAsia="ko-KR"/>
              </w:rPr>
              <w:t>Adaptive scheme</w:t>
            </w:r>
            <w:r>
              <w:rPr>
                <w:rFonts w:eastAsia="맑은 고딕"/>
                <w:lang w:val="en-US" w:eastAsia="ko-KR"/>
              </w:rPr>
              <w:t>: bit reversal interleaving for puncturing, no interleaving for repetition</w:t>
            </w:r>
          </w:p>
        </w:tc>
      </w:tr>
    </w:tbl>
    <w:bookmarkEnd w:id="6"/>
    <w:p w14:paraId="143336D5" w14:textId="77777777" w:rsidR="0070572C" w:rsidRDefault="0070572C" w:rsidP="0070572C">
      <w:pPr>
        <w:pStyle w:val="af3"/>
        <w:keepNext/>
        <w:jc w:val="center"/>
      </w:pPr>
      <w:r>
        <w:rPr>
          <w:rFonts w:ascii="Times New Roman" w:eastAsia="맑은 고딕" w:hAnsi="Times New Roman" w:cs="Times New Roman"/>
          <w:noProof/>
          <w:sz w:val="20"/>
          <w:szCs w:val="20"/>
        </w:rPr>
        <w:lastRenderedPageBreak/>
        <w:drawing>
          <wp:inline distT="0" distB="0" distL="0" distR="0" wp14:anchorId="6ACACE97" wp14:editId="01645B57">
            <wp:extent cx="4328975" cy="2880000"/>
            <wp:effectExtent l="0" t="0" r="0" b="0"/>
            <wp:docPr id="2" name="그림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inyc\AppData\Local\Microsoft\Windows\INetCache\Content.Word\Req_SNR_DL_r2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8975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CB55CF" w14:textId="77777777" w:rsidR="00B20042" w:rsidRPr="0070572C" w:rsidRDefault="0070572C" w:rsidP="0070572C">
      <w:pPr>
        <w:pStyle w:val="af"/>
        <w:jc w:val="center"/>
        <w:rPr>
          <w:rFonts w:ascii="Times New Roman" w:eastAsia="맑은 고딕" w:hAnsi="Times New Roman"/>
          <w:b w:val="0"/>
        </w:rPr>
      </w:pPr>
      <w:r w:rsidRPr="0070572C">
        <w:rPr>
          <w:rFonts w:ascii="Times New Roman" w:hAnsi="Times New Roman"/>
        </w:rPr>
        <w:t xml:space="preserve">Figure </w:t>
      </w:r>
      <w:r w:rsidRPr="0070572C">
        <w:rPr>
          <w:rFonts w:ascii="Times New Roman" w:hAnsi="Times New Roman"/>
        </w:rPr>
        <w:fldChar w:fldCharType="begin"/>
      </w:r>
      <w:r w:rsidRPr="0070572C">
        <w:rPr>
          <w:rFonts w:ascii="Times New Roman" w:hAnsi="Times New Roman"/>
        </w:rPr>
        <w:instrText xml:space="preserve"> SEQ Figure \* ARABIC </w:instrText>
      </w:r>
      <w:r w:rsidRPr="0070572C">
        <w:rPr>
          <w:rFonts w:ascii="Times New Roman" w:hAnsi="Times New Roman"/>
        </w:rPr>
        <w:fldChar w:fldCharType="separate"/>
      </w:r>
      <w:r w:rsidR="00804CF9">
        <w:rPr>
          <w:rFonts w:ascii="Times New Roman" w:hAnsi="Times New Roman"/>
          <w:noProof/>
        </w:rPr>
        <w:t>3</w:t>
      </w:r>
      <w:r w:rsidRPr="0070572C">
        <w:rPr>
          <w:rFonts w:ascii="Times New Roman" w:hAnsi="Times New Roman"/>
        </w:rPr>
        <w:fldChar w:fldCharType="end"/>
      </w:r>
      <w:r w:rsidRPr="0070572C">
        <w:rPr>
          <w:rFonts w:ascii="Times New Roman" w:hAnsi="Times New Roman"/>
          <w:b w:val="0"/>
        </w:rPr>
        <w:t xml:space="preserve"> </w:t>
      </w:r>
      <w:r>
        <w:rPr>
          <w:rFonts w:ascii="Times New Roman" w:hAnsi="Times New Roman"/>
          <w:b w:val="0"/>
        </w:rPr>
        <w:t xml:space="preserve"> </w:t>
      </w:r>
      <w:r w:rsidRPr="0070572C">
        <w:rPr>
          <w:rFonts w:ascii="Times New Roman" w:hAnsi="Times New Roman"/>
          <w:b w:val="0"/>
        </w:rPr>
        <w:t>Required SNR of two polar code rate-matching schemes for DCI</w:t>
      </w:r>
    </w:p>
    <w:p w14:paraId="12A7A42B" w14:textId="77777777" w:rsidR="00B20042" w:rsidRDefault="00B20042" w:rsidP="0070572C">
      <w:pPr>
        <w:pStyle w:val="af3"/>
        <w:ind w:firstLineChars="100" w:firstLine="200"/>
        <w:jc w:val="center"/>
        <w:rPr>
          <w:rFonts w:ascii="Times New Roman" w:eastAsia="맑은 고딕" w:hAnsi="Times New Roman" w:cs="Times New Roman"/>
          <w:sz w:val="20"/>
          <w:szCs w:val="20"/>
          <w:lang w:val="en-GB"/>
        </w:rPr>
      </w:pPr>
    </w:p>
    <w:p w14:paraId="4451C16A" w14:textId="77777777" w:rsidR="00864618" w:rsidRDefault="0070572C" w:rsidP="00864618">
      <w:pPr>
        <w:pStyle w:val="af3"/>
        <w:keepNext/>
        <w:ind w:firstLineChars="100" w:firstLine="200"/>
        <w:jc w:val="center"/>
      </w:pPr>
      <w:r>
        <w:rPr>
          <w:rFonts w:ascii="Times New Roman" w:eastAsia="맑은 고딕" w:hAnsi="Times New Roman" w:cs="Times New Roman"/>
          <w:noProof/>
          <w:sz w:val="20"/>
          <w:szCs w:val="20"/>
        </w:rPr>
        <w:drawing>
          <wp:inline distT="0" distB="0" distL="0" distR="0" wp14:anchorId="0210BC0D" wp14:editId="570AEEFA">
            <wp:extent cx="4321280" cy="2880000"/>
            <wp:effectExtent l="0" t="0" r="3175" b="0"/>
            <wp:docPr id="3" name="그림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inyc\AppData\Local\Microsoft\Windows\INetCache\Content.Word\Req_SNR_UL_r2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1280" cy="28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75D767" w14:textId="77777777" w:rsidR="0070572C" w:rsidRDefault="00864618" w:rsidP="00864618">
      <w:pPr>
        <w:pStyle w:val="af"/>
        <w:jc w:val="center"/>
        <w:rPr>
          <w:rFonts w:ascii="Times New Roman" w:eastAsia="맑은 고딕" w:hAnsi="Times New Roman"/>
        </w:rPr>
      </w:pPr>
      <w:r w:rsidRPr="00864618">
        <w:rPr>
          <w:rFonts w:ascii="Times New Roman" w:hAnsi="Times New Roman"/>
        </w:rPr>
        <w:t xml:space="preserve">Figure </w:t>
      </w:r>
      <w:r w:rsidRPr="00864618">
        <w:rPr>
          <w:rFonts w:ascii="Times New Roman" w:hAnsi="Times New Roman"/>
        </w:rPr>
        <w:fldChar w:fldCharType="begin"/>
      </w:r>
      <w:r w:rsidRPr="00864618">
        <w:rPr>
          <w:rFonts w:ascii="Times New Roman" w:hAnsi="Times New Roman"/>
        </w:rPr>
        <w:instrText xml:space="preserve"> SEQ Figure \* ARABIC </w:instrText>
      </w:r>
      <w:r w:rsidRPr="00864618">
        <w:rPr>
          <w:rFonts w:ascii="Times New Roman" w:hAnsi="Times New Roman"/>
        </w:rPr>
        <w:fldChar w:fldCharType="separate"/>
      </w:r>
      <w:r w:rsidR="00804CF9">
        <w:rPr>
          <w:rFonts w:ascii="Times New Roman" w:hAnsi="Times New Roman"/>
          <w:noProof/>
        </w:rPr>
        <w:t>4</w:t>
      </w:r>
      <w:r w:rsidRPr="00864618">
        <w:rPr>
          <w:rFonts w:ascii="Times New Roman" w:hAnsi="Times New Roman"/>
        </w:rPr>
        <w:fldChar w:fldCharType="end"/>
      </w:r>
      <w:r>
        <w:t xml:space="preserve">  </w:t>
      </w:r>
      <w:r w:rsidRPr="0070572C">
        <w:rPr>
          <w:rFonts w:ascii="Times New Roman" w:hAnsi="Times New Roman"/>
          <w:b w:val="0"/>
        </w:rPr>
        <w:t xml:space="preserve">Required SNR of two polar code rate-matching schemes for </w:t>
      </w:r>
      <w:r>
        <w:rPr>
          <w:rFonts w:ascii="Times New Roman" w:hAnsi="Times New Roman"/>
          <w:b w:val="0"/>
        </w:rPr>
        <w:t>U</w:t>
      </w:r>
      <w:r w:rsidRPr="0070572C">
        <w:rPr>
          <w:rFonts w:ascii="Times New Roman" w:hAnsi="Times New Roman"/>
          <w:b w:val="0"/>
        </w:rPr>
        <w:t>CI</w:t>
      </w:r>
    </w:p>
    <w:p w14:paraId="36D5405E" w14:textId="232E6790" w:rsidR="00592DB2" w:rsidRDefault="00B041FD" w:rsidP="00870703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</w:t>
      </w:r>
      <w:r w:rsidR="001C2E5E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Fig</w:t>
      </w:r>
      <w:r w:rsidR="00AB4ECE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s</w:t>
      </w:r>
      <w:r w:rsidR="001C2E5E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. 3 </w:t>
      </w:r>
      <w:r w:rsidR="001C2E5E">
        <w:rPr>
          <w:rFonts w:ascii="Times New Roman" w:eastAsia="맑은 고딕" w:hAnsi="Times New Roman" w:cs="Times New Roman"/>
          <w:sz w:val="20"/>
          <w:szCs w:val="20"/>
          <w:lang w:val="en-GB"/>
        </w:rPr>
        <w:t>and 4 rep</w:t>
      </w:r>
      <w:r w:rsidR="0038036C">
        <w:rPr>
          <w:rFonts w:ascii="Times New Roman" w:eastAsia="맑은 고딕" w:hAnsi="Times New Roman" w:cs="Times New Roman"/>
          <w:sz w:val="20"/>
          <w:szCs w:val="20"/>
          <w:lang w:val="en-GB"/>
        </w:rPr>
        <w:t>r</w:t>
      </w:r>
      <w:r w:rsidR="001C2E5E">
        <w:rPr>
          <w:rFonts w:ascii="Times New Roman" w:eastAsia="맑은 고딕" w:hAnsi="Times New Roman" w:cs="Times New Roman"/>
          <w:sz w:val="20"/>
          <w:szCs w:val="20"/>
          <w:lang w:val="en-GB"/>
        </w:rPr>
        <w:t>esent</w:t>
      </w:r>
      <w:r w:rsidR="001C2E5E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</w:t>
      </w:r>
      <w:r w:rsidR="001C2E5E">
        <w:rPr>
          <w:rFonts w:ascii="Times New Roman" w:eastAsia="맑은 고딕" w:hAnsi="Times New Roman" w:cs="Times New Roman"/>
          <w:sz w:val="20"/>
          <w:szCs w:val="20"/>
          <w:lang w:val="en-GB"/>
        </w:rPr>
        <w:t>the performance</w:t>
      </w:r>
      <w:r w:rsidR="00AB4ECE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s</w:t>
      </w:r>
      <w:r w:rsidR="001C2E5E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of two rate-matching schemes for DCI and UCI, respectively</w:t>
      </w:r>
      <w:r w:rsidR="001C2E5E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.</w:t>
      </w:r>
      <w:r w:rsidR="001C2E5E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267191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In addition, </w:t>
      </w:r>
      <w:r w:rsidR="00AB4ECE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the </w:t>
      </w:r>
      <w:r w:rsidR="00267191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BLER curves of </w:t>
      </w:r>
      <w:r w:rsidR="00AB4ECE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all the</w:t>
      </w:r>
      <w:r w:rsidR="00AB4ECE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267191">
        <w:rPr>
          <w:rFonts w:ascii="Times New Roman" w:eastAsia="맑은 고딕" w:hAnsi="Times New Roman" w:cs="Times New Roman"/>
          <w:sz w:val="20"/>
          <w:szCs w:val="20"/>
          <w:lang w:val="en-GB"/>
        </w:rPr>
        <w:t>experiments are given in Appendix</w:t>
      </w:r>
      <w:r w:rsidR="00D1468A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, </w:t>
      </w:r>
      <w:r w:rsidR="00AB4ECE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where</w:t>
      </w:r>
      <w:r w:rsidR="00AB4ECE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D1468A">
        <w:rPr>
          <w:rFonts w:ascii="Times New Roman" w:eastAsia="맑은 고딕" w:hAnsi="Times New Roman" w:cs="Times New Roman"/>
          <w:sz w:val="20"/>
          <w:szCs w:val="20"/>
          <w:lang w:val="en-GB"/>
        </w:rPr>
        <w:t>the results of random interleaving are also given as a reference</w:t>
      </w:r>
      <w:r w:rsidR="00267191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. </w:t>
      </w:r>
      <w:r w:rsidR="00870703">
        <w:rPr>
          <w:rFonts w:ascii="Times New Roman" w:eastAsia="맑은 고딕" w:hAnsi="Times New Roman" w:cs="Times New Roman"/>
          <w:sz w:val="20"/>
          <w:szCs w:val="20"/>
          <w:lang w:val="en-GB"/>
        </w:rPr>
        <w:t>Followings are observed from the simulations.</w:t>
      </w:r>
    </w:p>
    <w:p w14:paraId="241C0488" w14:textId="77777777" w:rsidR="00A25DB9" w:rsidRPr="00870703" w:rsidRDefault="00A25DB9" w:rsidP="00A25DB9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870703"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Observation</w:t>
      </w:r>
      <w:r w:rsidRPr="00870703">
        <w:rPr>
          <w:rFonts w:ascii="Times New Roman" w:eastAsia="맑은 고딕" w:hAnsi="Times New Roman" w:cs="Times New Roman" w:hint="eastAsia"/>
          <w:b/>
          <w:i/>
          <w:sz w:val="20"/>
          <w:szCs w:val="20"/>
          <w:lang w:val="en-GB"/>
        </w:rPr>
        <w:t xml:space="preserve"> 1</w:t>
      </w:r>
      <w:r w:rsidRPr="0087070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: For polar codes defined by the generator </w:t>
      </w:r>
      <w:proofErr w:type="gramStart"/>
      <w:r w:rsidRPr="0087070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matrix </w:t>
      </w:r>
      <w:proofErr w:type="gramEnd"/>
      <m:oMath>
        <m:r>
          <m:rPr>
            <m:sty m:val="b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G</m:t>
        </m:r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=</m:t>
        </m:r>
        <m:sSup>
          <m:sSupPr>
            <m:ctrl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</m:ctrlPr>
          </m:sSupPr>
          <m:e>
            <m:r>
              <m:rPr>
                <m:sty m:val="b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F</m:t>
            </m:r>
          </m:e>
          <m:sup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⊗</m:t>
            </m:r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n</m:t>
            </m:r>
          </m:sup>
        </m:sSup>
      </m:oMath>
      <w:r w:rsidRPr="00870703">
        <w:rPr>
          <w:rFonts w:ascii="Times New Roman" w:eastAsia="맑은 고딕" w:hAnsi="Times New Roman" w:cs="Times New Roman"/>
          <w:sz w:val="20"/>
          <w:szCs w:val="20"/>
          <w:lang w:val="en-GB"/>
        </w:rPr>
        <w:t>, no interleaving</w:t>
      </w:r>
      <w:r w:rsidRPr="00870703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</w:t>
      </w:r>
      <w:r w:rsidRPr="0087070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provides better rate-matching performance </w:t>
      </w:r>
      <w:r w:rsidRPr="00870703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than</w:t>
      </w:r>
      <w:r w:rsidRPr="0087070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the conventional repetition with </w:t>
      </w:r>
      <w:r w:rsidRPr="00870703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the</w:t>
      </w:r>
      <w:r w:rsidRPr="0087070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reverse order of puncturing. Especially, when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N</m:t>
        </m:r>
      </m:oMath>
      <w:r w:rsidRPr="00870703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is close </w:t>
      </w:r>
      <w:proofErr w:type="gramStart"/>
      <w:r w:rsidRPr="00870703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to </w:t>
      </w:r>
      <w:proofErr w:type="gramEnd"/>
      <m:oMath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1.5</m:t>
        </m:r>
        <m:sSub>
          <m:sSubPr>
            <m:ctrl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</m:ctrlPr>
          </m:sSub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N</m:t>
            </m:r>
          </m:e>
          <m:sub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0</m:t>
            </m:r>
          </m:sub>
        </m:sSub>
      </m:oMath>
      <w:r w:rsidRPr="00870703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, the performance gap </w:t>
      </w:r>
      <w:r w:rsidRPr="00870703">
        <w:rPr>
          <w:rFonts w:ascii="Times New Roman" w:eastAsia="맑은 고딕" w:hAnsi="Times New Roman" w:cs="Times New Roman"/>
          <w:sz w:val="20"/>
          <w:szCs w:val="20"/>
          <w:lang w:val="en-GB"/>
        </w:rPr>
        <w:t>becomes even</w:t>
      </w:r>
      <w:r w:rsidRPr="00870703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greater than 1dB.</w:t>
      </w:r>
    </w:p>
    <w:p w14:paraId="1FA550DD" w14:textId="77777777" w:rsidR="00A25DB9" w:rsidRPr="00A25DB9" w:rsidRDefault="00A25DB9" w:rsidP="00870703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</w:p>
    <w:p w14:paraId="2E132799" w14:textId="77777777" w:rsidR="001C2E5E" w:rsidRDefault="00606CA5" w:rsidP="00870703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>
        <w:rPr>
          <w:rFonts w:ascii="Times New Roman" w:eastAsia="맑은 고딕" w:hAnsi="Times New Roman" w:cs="Times New Roman"/>
          <w:sz w:val="20"/>
          <w:szCs w:val="20"/>
          <w:lang w:val="en-GB"/>
        </w:rPr>
        <w:lastRenderedPageBreak/>
        <w:t xml:space="preserve">According to the numerical results, </w:t>
      </w:r>
      <w:r w:rsidR="009B186E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the adaptive interleaving </w:t>
      </w:r>
      <w:r w:rsidR="0092597D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scheme </w:t>
      </w:r>
      <w:r w:rsidR="009B186E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outperforms the conventional bit-reversal interleaving </w:t>
      </w:r>
      <w:r w:rsidR="0092597D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scheme </w:t>
      </w:r>
      <w:r w:rsidR="009B186E">
        <w:rPr>
          <w:rFonts w:ascii="Times New Roman" w:eastAsia="맑은 고딕" w:hAnsi="Times New Roman" w:cs="Times New Roman"/>
          <w:sz w:val="20"/>
          <w:szCs w:val="20"/>
          <w:lang w:val="en-GB"/>
        </w:rPr>
        <w:t>in all cases</w:t>
      </w:r>
      <w:r w:rsidR="000471CC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of DCI and UCI</w:t>
      </w:r>
      <w:r w:rsidR="009B186E">
        <w:rPr>
          <w:rFonts w:ascii="Times New Roman" w:eastAsia="맑은 고딕" w:hAnsi="Times New Roman" w:cs="Times New Roman"/>
          <w:sz w:val="20"/>
          <w:szCs w:val="20"/>
          <w:lang w:val="en-GB"/>
        </w:rPr>
        <w:t>.</w:t>
      </w:r>
      <w:r w:rsidR="000471CC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When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N</m:t>
        </m:r>
      </m:oMath>
      <w:r w:rsidR="000471CC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is close </w:t>
      </w:r>
      <w:proofErr w:type="gramStart"/>
      <w:r w:rsidR="000471CC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to </w:t>
      </w:r>
      <w:proofErr w:type="gramEnd"/>
      <m:oMath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1.5</m:t>
        </m:r>
        <m:sSub>
          <m:sSubPr>
            <m:ctrl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</m:ctrlPr>
          </m:sSub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N</m:t>
            </m:r>
          </m:e>
          <m:sub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0</m:t>
            </m:r>
          </m:sub>
        </m:sSub>
      </m:oMath>
      <w:r w:rsidR="00B302AE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, </w:t>
      </w:r>
      <w:r w:rsidR="00B302AE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the conventional scheme suffers from the performance loss </w:t>
      </w:r>
      <w:r w:rsidR="006863F9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by </w:t>
      </w:r>
      <w:r w:rsidR="00B302AE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greater than 1dB. </w:t>
      </w:r>
      <w:r w:rsidR="00930B57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However, the adaptive interleaving </w:t>
      </w:r>
      <w:r w:rsidR="006863F9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scheme </w:t>
      </w:r>
      <w:r w:rsidR="00930B57">
        <w:rPr>
          <w:rFonts w:ascii="Times New Roman" w:eastAsia="맑은 고딕" w:hAnsi="Times New Roman" w:cs="Times New Roman"/>
          <w:sz w:val="20"/>
          <w:szCs w:val="20"/>
          <w:lang w:val="en-GB"/>
        </w:rPr>
        <w:t>shows stable and better performance compared to the bit-reversal interleaving</w:t>
      </w:r>
      <w:r w:rsidR="00B00F84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scheme</w:t>
      </w:r>
      <w:r w:rsidR="00930B57">
        <w:rPr>
          <w:rFonts w:ascii="Times New Roman" w:eastAsia="맑은 고딕" w:hAnsi="Times New Roman" w:cs="Times New Roman"/>
          <w:sz w:val="20"/>
          <w:szCs w:val="20"/>
          <w:lang w:val="en-GB"/>
        </w:rPr>
        <w:t>.</w:t>
      </w:r>
      <w:r w:rsidR="00C04CAD" w:rsidRPr="00C04CAD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763CE1">
        <w:rPr>
          <w:rFonts w:ascii="Times New Roman" w:eastAsia="맑은 고딕" w:hAnsi="Times New Roman" w:cs="Times New Roman"/>
          <w:sz w:val="20"/>
          <w:szCs w:val="20"/>
          <w:lang w:val="en-GB"/>
        </w:rPr>
        <w:t>T</w:t>
      </w:r>
      <w:r w:rsidR="001C034F">
        <w:rPr>
          <w:rFonts w:ascii="Times New Roman" w:eastAsia="맑은 고딕" w:hAnsi="Times New Roman" w:cs="Times New Roman"/>
          <w:sz w:val="20"/>
          <w:szCs w:val="20"/>
          <w:lang w:val="en-GB"/>
        </w:rPr>
        <w:t>he performance gap is still considerable</w:t>
      </w:r>
      <w:r w:rsidR="001E3776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even </w:t>
      </w:r>
      <w:proofErr w:type="gramStart"/>
      <w:r w:rsidR="001E3776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when </w:t>
      </w:r>
      <w:proofErr w:type="gramEnd"/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N</m:t>
        </m:r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&gt;2</m:t>
        </m:r>
        <m:sSub>
          <m:sSubPr>
            <m:ctrl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</m:ctrlPr>
          </m:sSub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N</m:t>
            </m:r>
          </m:e>
          <m:sub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0</m:t>
            </m:r>
          </m:sub>
        </m:sSub>
      </m:oMath>
      <w:r w:rsidR="001C034F">
        <w:rPr>
          <w:rFonts w:ascii="Times New Roman" w:eastAsia="맑은 고딕" w:hAnsi="Times New Roman" w:cs="Times New Roman"/>
          <w:sz w:val="20"/>
          <w:szCs w:val="20"/>
          <w:lang w:val="en-GB"/>
        </w:rPr>
        <w:t>.</w:t>
      </w:r>
      <w:r w:rsidR="007B6086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C04CAD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</w:t>
      </w:r>
    </w:p>
    <w:p w14:paraId="7D4B57DA" w14:textId="51D95D8D" w:rsidR="00870703" w:rsidRPr="00B75935" w:rsidRDefault="00B75935" w:rsidP="00B75935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870703"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Proposal 1</w:t>
      </w:r>
      <w:r w:rsidRPr="0087070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: </w:t>
      </w:r>
      <w:r w:rsidRPr="00B75935">
        <w:rPr>
          <w:rFonts w:ascii="Times New Roman" w:eastAsia="맑은 고딕" w:hAnsi="Times New Roman" w:cs="Times New Roman"/>
          <w:sz w:val="20"/>
          <w:szCs w:val="20"/>
          <w:lang w:val="en-GB"/>
        </w:rPr>
        <w:t>Adaptive interleaving including at least no interleaving for repetition should be considered</w:t>
      </w:r>
    </w:p>
    <w:p w14:paraId="2D47AFC4" w14:textId="58595F15" w:rsidR="00D429F4" w:rsidRPr="0020272C" w:rsidRDefault="008C06B2" w:rsidP="00D16929">
      <w:pPr>
        <w:pStyle w:val="1"/>
      </w:pPr>
      <w:r>
        <w:t>4</w:t>
      </w:r>
      <w:r w:rsidR="00800A70" w:rsidRPr="0020272C">
        <w:t>.</w:t>
      </w:r>
      <w:r w:rsidR="00D429F4" w:rsidRPr="0020272C">
        <w:t xml:space="preserve"> Conclusion</w:t>
      </w:r>
    </w:p>
    <w:p w14:paraId="460F0DEC" w14:textId="2F646C7C" w:rsidR="00EC4506" w:rsidRPr="00870703" w:rsidRDefault="0091071C" w:rsidP="00870703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87070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The maximum polar code size </w:t>
      </w:r>
      <w:r w:rsidR="00067A08" w:rsidRPr="00870703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was agreed</w:t>
      </w:r>
      <w:r w:rsidRPr="0087070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to be reduced </w:t>
      </w:r>
      <w:r w:rsidR="00067A08" w:rsidRPr="00870703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due to</w:t>
      </w:r>
      <w:r w:rsidRPr="0087070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complexity and latency</w:t>
      </w:r>
      <w:r w:rsidR="00EC4506" w:rsidRPr="0087070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. Therefore, </w:t>
      </w:r>
      <w:r w:rsidR="00707366" w:rsidRPr="0087070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repetition or other rate-matching schemes should be considered to encode </w:t>
      </w:r>
      <w:r w:rsidR="003D3A4F" w:rsidRPr="00870703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into </w:t>
      </w:r>
      <w:r w:rsidR="00707366" w:rsidRPr="00870703">
        <w:rPr>
          <w:rFonts w:ascii="Times New Roman" w:eastAsia="맑은 고딕" w:hAnsi="Times New Roman" w:cs="Times New Roman"/>
          <w:sz w:val="20"/>
          <w:szCs w:val="20"/>
          <w:lang w:val="en-GB"/>
        </w:rPr>
        <w:t>and decode lower-rate l</w:t>
      </w:r>
      <w:r w:rsidR="009339C7" w:rsidRPr="00870703">
        <w:rPr>
          <w:rFonts w:ascii="Times New Roman" w:eastAsia="맑은 고딕" w:hAnsi="Times New Roman" w:cs="Times New Roman"/>
          <w:sz w:val="20"/>
          <w:szCs w:val="20"/>
          <w:lang w:val="en-GB"/>
        </w:rPr>
        <w:t>onger</w:t>
      </w:r>
      <w:r w:rsidR="00707366" w:rsidRPr="0087070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proofErr w:type="spellStart"/>
      <w:r w:rsidR="00707366" w:rsidRPr="00870703">
        <w:rPr>
          <w:rFonts w:ascii="Times New Roman" w:eastAsia="맑은 고딕" w:hAnsi="Times New Roman" w:cs="Times New Roman"/>
          <w:sz w:val="20"/>
          <w:szCs w:val="20"/>
          <w:lang w:val="en-GB"/>
        </w:rPr>
        <w:t>codewords</w:t>
      </w:r>
      <w:proofErr w:type="spellEnd"/>
      <w:r w:rsidR="00EC4506" w:rsidRPr="0087070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. </w:t>
      </w:r>
      <w:r w:rsidR="003D3A4F" w:rsidRPr="00870703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While s</w:t>
      </w:r>
      <w:r w:rsidR="00EC4506" w:rsidRPr="0087070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ome </w:t>
      </w:r>
      <w:r w:rsidR="009339C7" w:rsidRPr="0087070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advanced </w:t>
      </w:r>
      <w:r w:rsidR="00EC4506" w:rsidRPr="00870703">
        <w:rPr>
          <w:rFonts w:ascii="Times New Roman" w:eastAsia="맑은 고딕" w:hAnsi="Times New Roman" w:cs="Times New Roman"/>
          <w:sz w:val="20"/>
          <w:szCs w:val="20"/>
          <w:lang w:val="en-GB"/>
        </w:rPr>
        <w:t>rate-matching scheme</w:t>
      </w:r>
      <w:r w:rsidR="003D3A4F" w:rsidRPr="00870703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s</w:t>
      </w:r>
      <w:r w:rsidR="00EC4506" w:rsidRPr="0087070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9339C7" w:rsidRPr="0087070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including extension </w:t>
      </w:r>
      <w:r w:rsidR="003D3A4F" w:rsidRPr="00870703">
        <w:rPr>
          <w:rFonts w:ascii="Times New Roman" w:eastAsia="맑은 고딕" w:hAnsi="Times New Roman" w:cs="Times New Roman"/>
          <w:sz w:val="20"/>
          <w:szCs w:val="20"/>
          <w:lang w:val="en-GB"/>
        </w:rPr>
        <w:t>w</w:t>
      </w:r>
      <w:r w:rsidR="003D3A4F" w:rsidRPr="00870703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ere</w:t>
      </w:r>
      <w:r w:rsidR="003D3A4F" w:rsidRPr="0087070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EC4506" w:rsidRPr="0087070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proposed, </w:t>
      </w:r>
      <w:r w:rsidR="00DC4ACC" w:rsidRPr="0087070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we consider </w:t>
      </w:r>
      <w:r w:rsidR="00EC4506" w:rsidRPr="0087070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repetition </w:t>
      </w:r>
      <w:r w:rsidR="00DC4ACC" w:rsidRPr="0087070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in this contribution since it </w:t>
      </w:r>
      <w:r w:rsidR="00EC4506" w:rsidRPr="00870703">
        <w:rPr>
          <w:rFonts w:ascii="Times New Roman" w:eastAsia="맑은 고딕" w:hAnsi="Times New Roman" w:cs="Times New Roman"/>
          <w:sz w:val="20"/>
          <w:szCs w:val="20"/>
          <w:lang w:val="en-GB"/>
        </w:rPr>
        <w:t>is the simplest way</w:t>
      </w:r>
      <w:r w:rsidR="00213D3B" w:rsidRPr="00870703">
        <w:rPr>
          <w:rFonts w:ascii="Times New Roman" w:eastAsia="맑은 고딕" w:hAnsi="Times New Roman" w:cs="Times New Roman"/>
          <w:sz w:val="20"/>
          <w:szCs w:val="20"/>
          <w:lang w:val="en-GB"/>
        </w:rPr>
        <w:t>.</w:t>
      </w:r>
      <w:r w:rsidR="00EC4506" w:rsidRPr="0087070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Repetition makes </w:t>
      </w:r>
      <w:proofErr w:type="spellStart"/>
      <w:r w:rsidR="00EC4506" w:rsidRPr="00870703">
        <w:rPr>
          <w:rFonts w:ascii="Times New Roman" w:eastAsia="맑은 고딕" w:hAnsi="Times New Roman" w:cs="Times New Roman"/>
          <w:sz w:val="20"/>
          <w:szCs w:val="20"/>
          <w:lang w:val="en-GB"/>
        </w:rPr>
        <w:t>codeword</w:t>
      </w:r>
      <w:proofErr w:type="spellEnd"/>
      <w:r w:rsidR="00EC4506" w:rsidRPr="0087070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bits more reliable</w:t>
      </w:r>
      <w:r w:rsidR="003D3A4F" w:rsidRPr="00870703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, that is to say,</w:t>
      </w:r>
      <w:r w:rsidR="00B30189" w:rsidRPr="0087070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EC4506" w:rsidRPr="0087070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less-repeated bits experience worse physical channels compared to fully-repeated bits. </w:t>
      </w:r>
      <w:r w:rsidR="003D3A4F" w:rsidRPr="00870703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Hence</w:t>
      </w:r>
      <w:r w:rsidR="00EC4506" w:rsidRPr="0087070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, it can be seen as </w:t>
      </w:r>
      <w:r w:rsidR="002F7176" w:rsidRPr="0087070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a </w:t>
      </w:r>
      <w:r w:rsidR="00EC4506" w:rsidRPr="0087070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similar consequence </w:t>
      </w:r>
      <w:r w:rsidR="003D3A4F" w:rsidRPr="00870703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of</w:t>
      </w:r>
      <w:r w:rsidR="003D3A4F" w:rsidRPr="0087070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B30189" w:rsidRPr="0087070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puncturing with unknown bit values. </w:t>
      </w:r>
      <w:r w:rsidR="003D3A4F" w:rsidRPr="00870703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This enables us</w:t>
      </w:r>
      <w:r w:rsidR="00613921" w:rsidRPr="0087070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to</w:t>
      </w:r>
      <w:r w:rsidR="002F7176" w:rsidRPr="0087070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apply </w:t>
      </w:r>
      <w:r w:rsidR="00A162E8" w:rsidRPr="0087070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well-known </w:t>
      </w:r>
      <w:r w:rsidR="002F7176" w:rsidRPr="00870703">
        <w:rPr>
          <w:rFonts w:ascii="Times New Roman" w:eastAsia="맑은 고딕" w:hAnsi="Times New Roman" w:cs="Times New Roman"/>
          <w:sz w:val="20"/>
          <w:szCs w:val="20"/>
          <w:lang w:val="en-GB"/>
        </w:rPr>
        <w:t>QUP-like ordering for repetition scheme</w:t>
      </w:r>
      <w:r w:rsidR="00945C10" w:rsidRPr="0087070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[8]</w:t>
      </w:r>
      <w:r w:rsidR="002F7176" w:rsidRPr="0087070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. </w:t>
      </w:r>
      <w:r w:rsidR="00F704ED" w:rsidRPr="0087070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It </w:t>
      </w:r>
      <w:r w:rsidR="003D3A4F" w:rsidRPr="00870703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has been</w:t>
      </w:r>
      <w:r w:rsidR="003D3A4F" w:rsidRPr="0087070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="00F704ED" w:rsidRPr="0087070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shown that this QUP-like ordering provides better performance when the </w:t>
      </w:r>
      <w:proofErr w:type="spellStart"/>
      <w:r w:rsidR="00F704ED" w:rsidRPr="00870703">
        <w:rPr>
          <w:rFonts w:ascii="Times New Roman" w:eastAsia="맑은 고딕" w:hAnsi="Times New Roman" w:cs="Times New Roman"/>
          <w:sz w:val="20"/>
          <w:szCs w:val="20"/>
          <w:lang w:val="en-GB"/>
        </w:rPr>
        <w:t>codeword</w:t>
      </w:r>
      <w:proofErr w:type="spellEnd"/>
      <w:r w:rsidR="00F704ED" w:rsidRPr="0087070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length is greater than the mother polar code size.</w:t>
      </w:r>
      <w:r w:rsidR="00613921" w:rsidRPr="0087070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</w:p>
    <w:p w14:paraId="4A95E8B5" w14:textId="76612808" w:rsidR="005A5A04" w:rsidRPr="00870703" w:rsidRDefault="005A5A04" w:rsidP="00870703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870703"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Observation</w:t>
      </w:r>
      <w:r w:rsidRPr="00870703">
        <w:rPr>
          <w:rFonts w:ascii="Times New Roman" w:eastAsia="맑은 고딕" w:hAnsi="Times New Roman" w:cs="Times New Roman" w:hint="eastAsia"/>
          <w:b/>
          <w:i/>
          <w:sz w:val="20"/>
          <w:szCs w:val="20"/>
          <w:lang w:val="en-GB"/>
        </w:rPr>
        <w:t xml:space="preserve"> 1</w:t>
      </w:r>
      <w:r w:rsidRPr="0087070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: For polar codes defined by the generator </w:t>
      </w:r>
      <w:proofErr w:type="gramStart"/>
      <w:r w:rsidRPr="0087070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matrix </w:t>
      </w:r>
      <w:proofErr w:type="gramEnd"/>
      <m:oMath>
        <m:r>
          <m:rPr>
            <m:sty m:val="b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G</m:t>
        </m:r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=</m:t>
        </m:r>
        <m:sSup>
          <m:sSupPr>
            <m:ctrl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</m:ctrlPr>
          </m:sSupPr>
          <m:e>
            <m:r>
              <m:rPr>
                <m:sty m:val="b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F</m:t>
            </m:r>
          </m:e>
          <m:sup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⊗</m:t>
            </m:r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n</m:t>
            </m:r>
          </m:sup>
        </m:sSup>
      </m:oMath>
      <w:r w:rsidRPr="00870703">
        <w:rPr>
          <w:rFonts w:ascii="Times New Roman" w:eastAsia="맑은 고딕" w:hAnsi="Times New Roman" w:cs="Times New Roman"/>
          <w:sz w:val="20"/>
          <w:szCs w:val="20"/>
          <w:lang w:val="en-GB"/>
        </w:rPr>
        <w:t>, no interleaving</w:t>
      </w:r>
      <w:r w:rsidRPr="00870703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</w:t>
      </w:r>
      <w:r w:rsidRPr="0087070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provides better rate-matching performance </w:t>
      </w:r>
      <w:r w:rsidR="0095053E" w:rsidRPr="00870703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than</w:t>
      </w:r>
      <w:r w:rsidRPr="0087070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the conventional repetition with </w:t>
      </w:r>
      <w:r w:rsidR="0095053E" w:rsidRPr="00870703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>the</w:t>
      </w:r>
      <w:r w:rsidR="0095053E" w:rsidRPr="0087070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 </w:t>
      </w:r>
      <w:r w:rsidRPr="0087070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reverse order of puncturing. Especially, when </w:t>
      </w:r>
      <m:oMath>
        <m:r>
          <w:rPr>
            <w:rFonts w:ascii="Cambria Math" w:eastAsia="맑은 고딕" w:hAnsi="Cambria Math" w:cs="Times New Roman"/>
            <w:sz w:val="20"/>
            <w:szCs w:val="20"/>
            <w:lang w:val="en-GB"/>
          </w:rPr>
          <m:t>N</m:t>
        </m:r>
      </m:oMath>
      <w:r w:rsidRPr="00870703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is close </w:t>
      </w:r>
      <w:proofErr w:type="gramStart"/>
      <w:r w:rsidRPr="00870703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to </w:t>
      </w:r>
      <w:proofErr w:type="gramEnd"/>
      <m:oMath>
        <m:r>
          <m:rPr>
            <m:sty m:val="p"/>
          </m:rPr>
          <w:rPr>
            <w:rFonts w:ascii="Cambria Math" w:eastAsia="맑은 고딕" w:hAnsi="Cambria Math" w:cs="Times New Roman"/>
            <w:sz w:val="20"/>
            <w:szCs w:val="20"/>
            <w:lang w:val="en-GB"/>
          </w:rPr>
          <m:t>1.5</m:t>
        </m:r>
        <m:sSub>
          <m:sSubPr>
            <m:ctrl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</m:ctrlPr>
          </m:sSubPr>
          <m:e>
            <m: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N</m:t>
            </m:r>
          </m:e>
          <m:sub>
            <m:r>
              <m:rPr>
                <m:sty m:val="p"/>
              </m:rPr>
              <w:rPr>
                <w:rFonts w:ascii="Cambria Math" w:eastAsia="맑은 고딕" w:hAnsi="Cambria Math" w:cs="Times New Roman"/>
                <w:sz w:val="20"/>
                <w:szCs w:val="20"/>
                <w:lang w:val="en-GB"/>
              </w:rPr>
              <m:t>0</m:t>
            </m:r>
          </m:sub>
        </m:sSub>
      </m:oMath>
      <w:r w:rsidRPr="00870703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, the performance gap </w:t>
      </w:r>
      <w:r w:rsidRPr="00870703">
        <w:rPr>
          <w:rFonts w:ascii="Times New Roman" w:eastAsia="맑은 고딕" w:hAnsi="Times New Roman" w:cs="Times New Roman"/>
          <w:sz w:val="20"/>
          <w:szCs w:val="20"/>
          <w:lang w:val="en-GB"/>
        </w:rPr>
        <w:t>becomes even</w:t>
      </w:r>
      <w:r w:rsidRPr="00870703">
        <w:rPr>
          <w:rFonts w:ascii="Times New Roman" w:eastAsia="맑은 고딕" w:hAnsi="Times New Roman" w:cs="Times New Roman" w:hint="eastAsia"/>
          <w:sz w:val="20"/>
          <w:szCs w:val="20"/>
          <w:lang w:val="en-GB"/>
        </w:rPr>
        <w:t xml:space="preserve"> greater than 1dB.</w:t>
      </w:r>
    </w:p>
    <w:p w14:paraId="38737831" w14:textId="77777777" w:rsidR="00B75935" w:rsidRPr="00B75935" w:rsidRDefault="00A25DB9" w:rsidP="00B75935">
      <w:pPr>
        <w:pStyle w:val="af3"/>
        <w:spacing w:line="288" w:lineRule="auto"/>
        <w:ind w:firstLineChars="100" w:firstLine="200"/>
        <w:jc w:val="both"/>
        <w:rPr>
          <w:rFonts w:ascii="Times New Roman" w:eastAsia="맑은 고딕" w:hAnsi="Times New Roman" w:cs="Times New Roman"/>
          <w:sz w:val="20"/>
          <w:szCs w:val="20"/>
          <w:lang w:val="en-GB"/>
        </w:rPr>
      </w:pPr>
      <w:r w:rsidRPr="00870703">
        <w:rPr>
          <w:rFonts w:ascii="Times New Roman" w:eastAsia="맑은 고딕" w:hAnsi="Times New Roman" w:cs="Times New Roman"/>
          <w:b/>
          <w:i/>
          <w:sz w:val="20"/>
          <w:szCs w:val="20"/>
          <w:lang w:val="en-GB"/>
        </w:rPr>
        <w:t>Proposal 1</w:t>
      </w:r>
      <w:r w:rsidRPr="00870703">
        <w:rPr>
          <w:rFonts w:ascii="Times New Roman" w:eastAsia="맑은 고딕" w:hAnsi="Times New Roman" w:cs="Times New Roman"/>
          <w:sz w:val="20"/>
          <w:szCs w:val="20"/>
          <w:lang w:val="en-GB"/>
        </w:rPr>
        <w:t xml:space="preserve">: </w:t>
      </w:r>
      <w:r w:rsidR="00B75935" w:rsidRPr="00B75935">
        <w:rPr>
          <w:rFonts w:ascii="Times New Roman" w:eastAsia="맑은 고딕" w:hAnsi="Times New Roman" w:cs="Times New Roman"/>
          <w:sz w:val="20"/>
          <w:szCs w:val="20"/>
          <w:lang w:val="en-GB"/>
        </w:rPr>
        <w:t>Adaptive interleaving including at least no interleaving for repetition should be considered</w:t>
      </w:r>
    </w:p>
    <w:p w14:paraId="740D36A7" w14:textId="77777777" w:rsidR="003469CB" w:rsidRPr="00A25DB9" w:rsidRDefault="003469CB" w:rsidP="0022482D">
      <w:pPr>
        <w:overflowPunct/>
        <w:autoSpaceDE/>
        <w:autoSpaceDN/>
        <w:adjustRightInd/>
        <w:spacing w:after="120"/>
        <w:jc w:val="both"/>
        <w:textAlignment w:val="auto"/>
        <w:rPr>
          <w:rFonts w:eastAsia="맑은 고딕"/>
          <w:lang w:eastAsia="ko-KR"/>
        </w:rPr>
      </w:pPr>
    </w:p>
    <w:p w14:paraId="39F688C6" w14:textId="77777777" w:rsidR="001E785F" w:rsidRPr="00BE508A" w:rsidRDefault="00B014CF" w:rsidP="00D16929">
      <w:pPr>
        <w:pStyle w:val="1"/>
        <w:rPr>
          <w:rFonts w:eastAsia="SimSun"/>
        </w:rPr>
      </w:pPr>
      <w:r>
        <w:rPr>
          <w:rFonts w:eastAsia="SimSun"/>
        </w:rPr>
        <w:t>Referen</w:t>
      </w:r>
      <w:r w:rsidR="0021456D" w:rsidRPr="00BE508A">
        <w:rPr>
          <w:rFonts w:eastAsia="SimSun"/>
        </w:rPr>
        <w:t>ces</w:t>
      </w:r>
    </w:p>
    <w:p w14:paraId="41E9E12E" w14:textId="77777777" w:rsidR="004F516E" w:rsidRPr="00383976" w:rsidRDefault="004F516E" w:rsidP="004F516E">
      <w:pPr>
        <w:widowControl w:val="0"/>
        <w:numPr>
          <w:ilvl w:val="0"/>
          <w:numId w:val="1"/>
        </w:numPr>
        <w:overflowPunct/>
        <w:autoSpaceDE/>
        <w:autoSpaceDN/>
        <w:adjustRightInd/>
        <w:spacing w:after="120"/>
        <w:jc w:val="both"/>
        <w:textAlignment w:val="auto"/>
      </w:pPr>
      <w:r w:rsidRPr="003B73F2">
        <w:rPr>
          <w:rFonts w:eastAsiaTheme="minorEastAsia" w:hint="eastAsia"/>
          <w:lang w:eastAsia="ko-KR"/>
        </w:rPr>
        <w:t xml:space="preserve">R1-1703004, Samsung, </w:t>
      </w:r>
      <w:r w:rsidRPr="003B73F2">
        <w:rPr>
          <w:rFonts w:eastAsiaTheme="minorEastAsia"/>
          <w:lang w:eastAsia="ko-KR"/>
        </w:rPr>
        <w:t xml:space="preserve">“Maximum polar code size,” 3GPP TSG RAN WG1 #88, Athens, Greece, 13–17, Feb. 2017. </w:t>
      </w:r>
    </w:p>
    <w:p w14:paraId="447085F7" w14:textId="77777777" w:rsidR="003B73F2" w:rsidRPr="00A35FF2" w:rsidRDefault="003B73F2" w:rsidP="00D16929">
      <w:pPr>
        <w:widowControl w:val="0"/>
        <w:numPr>
          <w:ilvl w:val="0"/>
          <w:numId w:val="1"/>
        </w:numPr>
        <w:overflowPunct/>
        <w:autoSpaceDE/>
        <w:autoSpaceDN/>
        <w:adjustRightInd/>
        <w:spacing w:after="120"/>
        <w:jc w:val="both"/>
        <w:textAlignment w:val="auto"/>
      </w:pPr>
      <w:r>
        <w:rPr>
          <w:rFonts w:eastAsiaTheme="minorEastAsia" w:hint="eastAsia"/>
          <w:lang w:eastAsia="ko-KR"/>
        </w:rPr>
        <w:t>R1-</w:t>
      </w:r>
      <w:r w:rsidR="008F69E9">
        <w:rPr>
          <w:rFonts w:eastAsiaTheme="minorEastAsia"/>
          <w:lang w:eastAsia="ko-KR"/>
        </w:rPr>
        <w:t>1703003, Samsung, “Comparison of polar codes for control channel,” 3GPP TSG RAN WG1 #88, Athens, Greece, 13–17, Feb. 2017.</w:t>
      </w:r>
    </w:p>
    <w:p w14:paraId="2BD02FEB" w14:textId="77777777" w:rsidR="00A35FF2" w:rsidRPr="00A05A6C" w:rsidRDefault="00A35FF2" w:rsidP="00D16929">
      <w:pPr>
        <w:widowControl w:val="0"/>
        <w:numPr>
          <w:ilvl w:val="0"/>
          <w:numId w:val="1"/>
        </w:numPr>
        <w:overflowPunct/>
        <w:autoSpaceDE/>
        <w:autoSpaceDN/>
        <w:adjustRightInd/>
        <w:spacing w:after="120"/>
        <w:jc w:val="both"/>
        <w:textAlignment w:val="auto"/>
      </w:pPr>
      <w:r>
        <w:rPr>
          <w:rFonts w:eastAsiaTheme="minorEastAsia" w:hint="eastAsia"/>
          <w:lang w:eastAsia="ko-KR"/>
        </w:rPr>
        <w:t>R</w:t>
      </w:r>
      <w:r>
        <w:rPr>
          <w:rFonts w:eastAsiaTheme="minorEastAsia"/>
          <w:lang w:eastAsia="ko-KR"/>
        </w:rPr>
        <w:t xml:space="preserve">1-1700088, Huawei, </w:t>
      </w:r>
      <w:proofErr w:type="spellStart"/>
      <w:r>
        <w:rPr>
          <w:rFonts w:eastAsiaTheme="minorEastAsia"/>
          <w:lang w:eastAsia="ko-KR"/>
        </w:rPr>
        <w:t>HiSilicon</w:t>
      </w:r>
      <w:proofErr w:type="spellEnd"/>
      <w:r>
        <w:rPr>
          <w:rFonts w:eastAsiaTheme="minorEastAsia"/>
          <w:lang w:eastAsia="ko-KR"/>
        </w:rPr>
        <w:t>, “Summary of polar code design for control channels,” 3GPP TSG RAN WG1 Ad-hoc, Spokane, WA, 16–20</w:t>
      </w:r>
      <w:r w:rsidR="00A05A6C">
        <w:rPr>
          <w:rFonts w:eastAsiaTheme="minorEastAsia"/>
          <w:lang w:eastAsia="ko-KR"/>
        </w:rPr>
        <w:t>, Jan. 2017.</w:t>
      </w:r>
      <w:r>
        <w:rPr>
          <w:rFonts w:eastAsiaTheme="minorEastAsia"/>
          <w:lang w:eastAsia="ko-KR"/>
        </w:rPr>
        <w:t xml:space="preserve"> </w:t>
      </w:r>
    </w:p>
    <w:p w14:paraId="6CCB2661" w14:textId="77777777" w:rsidR="00281AAC" w:rsidRPr="003B73F2" w:rsidRDefault="00281AAC" w:rsidP="00281AAC">
      <w:pPr>
        <w:widowControl w:val="0"/>
        <w:numPr>
          <w:ilvl w:val="0"/>
          <w:numId w:val="1"/>
        </w:numPr>
        <w:overflowPunct/>
        <w:autoSpaceDE/>
        <w:autoSpaceDN/>
        <w:adjustRightInd/>
        <w:spacing w:after="120"/>
        <w:jc w:val="both"/>
        <w:textAlignment w:val="auto"/>
      </w:pPr>
      <w:r>
        <w:rPr>
          <w:rFonts w:eastAsiaTheme="minorEastAsia" w:hint="eastAsia"/>
          <w:lang w:eastAsia="ko-KR"/>
        </w:rPr>
        <w:t xml:space="preserve">R. Wang and R. Liu, </w:t>
      </w:r>
      <w:r>
        <w:rPr>
          <w:rFonts w:eastAsiaTheme="minorEastAsia"/>
          <w:lang w:eastAsia="ko-KR"/>
        </w:rPr>
        <w:t xml:space="preserve">“A novel puncturing scheme for polar codes,” </w:t>
      </w:r>
      <w:r w:rsidRPr="005D4FD5">
        <w:rPr>
          <w:rFonts w:eastAsiaTheme="minorEastAsia"/>
          <w:i/>
          <w:lang w:eastAsia="ko-KR"/>
        </w:rPr>
        <w:t xml:space="preserve">IEEE </w:t>
      </w:r>
      <w:proofErr w:type="spellStart"/>
      <w:r w:rsidRPr="005D4FD5">
        <w:rPr>
          <w:rFonts w:eastAsiaTheme="minorEastAsia"/>
          <w:i/>
          <w:lang w:eastAsia="ko-KR"/>
        </w:rPr>
        <w:t>Commun</w:t>
      </w:r>
      <w:proofErr w:type="spellEnd"/>
      <w:r w:rsidRPr="005D4FD5">
        <w:rPr>
          <w:rFonts w:eastAsiaTheme="minorEastAsia"/>
          <w:i/>
          <w:lang w:eastAsia="ko-KR"/>
        </w:rPr>
        <w:t xml:space="preserve">. </w:t>
      </w:r>
      <w:proofErr w:type="gramStart"/>
      <w:r w:rsidRPr="005D4FD5">
        <w:rPr>
          <w:rFonts w:eastAsiaTheme="minorEastAsia"/>
          <w:i/>
          <w:lang w:eastAsia="ko-KR"/>
        </w:rPr>
        <w:t>Lett.</w:t>
      </w:r>
      <w:r>
        <w:rPr>
          <w:rFonts w:eastAsiaTheme="minorEastAsia"/>
          <w:lang w:eastAsia="ko-KR"/>
        </w:rPr>
        <w:t>,</w:t>
      </w:r>
      <w:proofErr w:type="gramEnd"/>
      <w:r>
        <w:rPr>
          <w:rFonts w:eastAsiaTheme="minorEastAsia"/>
          <w:lang w:eastAsia="ko-KR"/>
        </w:rPr>
        <w:t xml:space="preserve"> vol. 18, no. 12, pp. 2081-2084, Dec. 2014.</w:t>
      </w:r>
    </w:p>
    <w:p w14:paraId="488C598A" w14:textId="77777777" w:rsidR="001B7A08" w:rsidRPr="005D4FD5" w:rsidRDefault="00792CFC" w:rsidP="00D16929">
      <w:pPr>
        <w:widowControl w:val="0"/>
        <w:numPr>
          <w:ilvl w:val="0"/>
          <w:numId w:val="1"/>
        </w:numPr>
        <w:overflowPunct/>
        <w:autoSpaceDE/>
        <w:autoSpaceDN/>
        <w:adjustRightInd/>
        <w:spacing w:after="120"/>
        <w:jc w:val="both"/>
        <w:textAlignment w:val="auto"/>
      </w:pPr>
      <w:r>
        <w:rPr>
          <w:rFonts w:eastAsiaTheme="minorEastAsia" w:hint="eastAsia"/>
          <w:lang w:eastAsia="ko-KR"/>
        </w:rPr>
        <w:t xml:space="preserve">R1-1702354, </w:t>
      </w:r>
      <w:proofErr w:type="spellStart"/>
      <w:r>
        <w:rPr>
          <w:rFonts w:eastAsiaTheme="minorEastAsia" w:hint="eastAsia"/>
          <w:lang w:eastAsia="ko-KR"/>
        </w:rPr>
        <w:t>InterDigita</w:t>
      </w:r>
      <w:r>
        <w:rPr>
          <w:rFonts w:eastAsiaTheme="minorEastAsia"/>
          <w:lang w:eastAsia="ko-KR"/>
        </w:rPr>
        <w:t>l</w:t>
      </w:r>
      <w:proofErr w:type="spellEnd"/>
      <w:r>
        <w:rPr>
          <w:rFonts w:eastAsiaTheme="minorEastAsia"/>
          <w:lang w:eastAsia="ko-KR"/>
        </w:rPr>
        <w:t xml:space="preserve"> Communications, “Shortening schemes for polar codes,” 3GPP TSG RAN WG1 #88, Athens, Greece, 13–17, Feb. 2017.</w:t>
      </w:r>
    </w:p>
    <w:p w14:paraId="4B53D82D" w14:textId="77777777" w:rsidR="00281AAC" w:rsidRPr="003B73F2" w:rsidRDefault="00281AAC" w:rsidP="00281AAC">
      <w:pPr>
        <w:widowControl w:val="0"/>
        <w:numPr>
          <w:ilvl w:val="0"/>
          <w:numId w:val="1"/>
        </w:numPr>
        <w:overflowPunct/>
        <w:autoSpaceDE/>
        <w:autoSpaceDN/>
        <w:adjustRightInd/>
        <w:spacing w:after="120"/>
        <w:jc w:val="both"/>
        <w:textAlignment w:val="auto"/>
      </w:pPr>
      <w:r>
        <w:rPr>
          <w:rFonts w:eastAsiaTheme="minorEastAsia"/>
          <w:lang w:eastAsia="ko-KR"/>
        </w:rPr>
        <w:t>R1-1702713, Intel Corporation, “</w:t>
      </w:r>
      <w:proofErr w:type="spellStart"/>
      <w:r>
        <w:rPr>
          <w:rFonts w:eastAsiaTheme="minorEastAsia"/>
          <w:lang w:eastAsia="ko-KR"/>
        </w:rPr>
        <w:t>Tradeoffs</w:t>
      </w:r>
      <w:proofErr w:type="spellEnd"/>
      <w:r>
        <w:rPr>
          <w:rFonts w:eastAsiaTheme="minorEastAsia"/>
          <w:lang w:eastAsia="ko-KR"/>
        </w:rPr>
        <w:t xml:space="preserve"> in polar coding for control channels,” 3GPP TSG RAN WG1 #88, Athens, Greece, 13–17, Feb. 2017.</w:t>
      </w:r>
    </w:p>
    <w:p w14:paraId="6A991667" w14:textId="77777777" w:rsidR="003B73F2" w:rsidRPr="001B7A08" w:rsidRDefault="003B73F2" w:rsidP="003B73F2">
      <w:pPr>
        <w:widowControl w:val="0"/>
        <w:numPr>
          <w:ilvl w:val="0"/>
          <w:numId w:val="1"/>
        </w:numPr>
        <w:overflowPunct/>
        <w:autoSpaceDE/>
        <w:autoSpaceDN/>
        <w:adjustRightInd/>
        <w:spacing w:after="120"/>
        <w:jc w:val="both"/>
        <w:textAlignment w:val="auto"/>
      </w:pPr>
      <w:r>
        <w:rPr>
          <w:rFonts w:eastAsiaTheme="minorEastAsia"/>
          <w:lang w:eastAsia="ko-KR"/>
        </w:rPr>
        <w:t xml:space="preserve">R1-1701703, Huawei and </w:t>
      </w:r>
      <w:proofErr w:type="spellStart"/>
      <w:r>
        <w:rPr>
          <w:rFonts w:eastAsiaTheme="minorEastAsia"/>
          <w:lang w:eastAsia="ko-KR"/>
        </w:rPr>
        <w:t>HiSilicon</w:t>
      </w:r>
      <w:proofErr w:type="spellEnd"/>
      <w:r>
        <w:rPr>
          <w:rFonts w:eastAsiaTheme="minorEastAsia"/>
          <w:lang w:eastAsia="ko-KR"/>
        </w:rPr>
        <w:t>, “Maximum mother code size of polar codes,” 3GPP TSG RAN WG1 #88, Athens, Greece, 13–17, Feb. 2017.</w:t>
      </w:r>
    </w:p>
    <w:p w14:paraId="0DFD6861" w14:textId="77777777" w:rsidR="000654A4" w:rsidRDefault="00383976" w:rsidP="000B2621">
      <w:pPr>
        <w:widowControl w:val="0"/>
        <w:numPr>
          <w:ilvl w:val="0"/>
          <w:numId w:val="1"/>
        </w:numPr>
        <w:overflowPunct/>
        <w:autoSpaceDE/>
        <w:autoSpaceDN/>
        <w:adjustRightInd/>
        <w:spacing w:after="120"/>
        <w:jc w:val="both"/>
        <w:textAlignment w:val="auto"/>
        <w:rPr>
          <w:rFonts w:eastAsiaTheme="minorEastAsia"/>
          <w:lang w:eastAsia="ko-KR"/>
        </w:rPr>
      </w:pPr>
      <w:r>
        <w:rPr>
          <w:rFonts w:eastAsiaTheme="minorEastAsia" w:hint="eastAsia"/>
          <w:lang w:eastAsia="ko-KR"/>
        </w:rPr>
        <w:t xml:space="preserve">K. </w:t>
      </w:r>
      <w:proofErr w:type="spellStart"/>
      <w:r>
        <w:rPr>
          <w:rFonts w:eastAsiaTheme="minorEastAsia" w:hint="eastAsia"/>
          <w:lang w:eastAsia="ko-KR"/>
        </w:rPr>
        <w:t>Niu</w:t>
      </w:r>
      <w:proofErr w:type="spellEnd"/>
      <w:r>
        <w:rPr>
          <w:rFonts w:eastAsiaTheme="minorEastAsia" w:hint="eastAsia"/>
          <w:lang w:eastAsia="ko-KR"/>
        </w:rPr>
        <w:t xml:space="preserve">, K. Chen, and J. </w:t>
      </w:r>
      <w:r>
        <w:rPr>
          <w:rFonts w:eastAsiaTheme="minorEastAsia"/>
          <w:lang w:eastAsia="ko-KR"/>
        </w:rPr>
        <w:t xml:space="preserve">R. Lin, “Beyond turbo codes: rate-compatible punctured polar codes,” in </w:t>
      </w:r>
      <w:r w:rsidRPr="00383976">
        <w:rPr>
          <w:rFonts w:eastAsiaTheme="minorEastAsia"/>
          <w:i/>
          <w:lang w:eastAsia="ko-KR"/>
        </w:rPr>
        <w:t xml:space="preserve">Proc. IEEE Int. Conf. </w:t>
      </w:r>
      <w:proofErr w:type="spellStart"/>
      <w:r w:rsidRPr="00383976">
        <w:rPr>
          <w:rFonts w:eastAsiaTheme="minorEastAsia"/>
          <w:i/>
          <w:lang w:eastAsia="ko-KR"/>
        </w:rPr>
        <w:t>Commun</w:t>
      </w:r>
      <w:proofErr w:type="spellEnd"/>
      <w:r w:rsidRPr="00383976">
        <w:rPr>
          <w:rFonts w:eastAsiaTheme="minorEastAsia"/>
          <w:i/>
          <w:lang w:eastAsia="ko-KR"/>
        </w:rPr>
        <w:t>.</w:t>
      </w:r>
      <w:r>
        <w:rPr>
          <w:rFonts w:eastAsiaTheme="minorEastAsia"/>
          <w:lang w:eastAsia="ko-KR"/>
        </w:rPr>
        <w:t>, pp. 3423-3427, 2013.</w:t>
      </w:r>
    </w:p>
    <w:p w14:paraId="4D9A077C" w14:textId="77777777" w:rsidR="000654A4" w:rsidRDefault="000654A4">
      <w:pPr>
        <w:overflowPunct/>
        <w:autoSpaceDE/>
        <w:autoSpaceDN/>
        <w:adjustRightInd/>
        <w:spacing w:after="0"/>
        <w:textAlignment w:val="auto"/>
        <w:rPr>
          <w:rFonts w:eastAsiaTheme="minorEastAsia"/>
          <w:lang w:eastAsia="ko-KR"/>
        </w:rPr>
      </w:pPr>
      <w:r>
        <w:rPr>
          <w:rFonts w:eastAsiaTheme="minorEastAsia"/>
          <w:lang w:eastAsia="ko-KR"/>
        </w:rPr>
        <w:br w:type="page"/>
      </w:r>
    </w:p>
    <w:p w14:paraId="291E0D5E" w14:textId="77777777" w:rsidR="000654A4" w:rsidRDefault="000654A4" w:rsidP="000654A4">
      <w:pPr>
        <w:pStyle w:val="1"/>
        <w:rPr>
          <w:rFonts w:eastAsia="SimSun"/>
        </w:rPr>
      </w:pPr>
      <w:proofErr w:type="gramStart"/>
      <w:r>
        <w:rPr>
          <w:rFonts w:eastAsia="SimSun"/>
        </w:rPr>
        <w:lastRenderedPageBreak/>
        <w:t>Appendix.</w:t>
      </w:r>
      <w:proofErr w:type="gramEnd"/>
      <w:r>
        <w:rPr>
          <w:rFonts w:eastAsia="SimSun"/>
        </w:rPr>
        <w:t xml:space="preserve"> BLER Curves</w:t>
      </w:r>
    </w:p>
    <w:p w14:paraId="00F3A984" w14:textId="77777777" w:rsidR="003822F5" w:rsidRPr="003822F5" w:rsidRDefault="003822F5" w:rsidP="003822F5">
      <w:pPr>
        <w:rPr>
          <w:rFonts w:eastAsia="DengXian"/>
        </w:rPr>
      </w:pPr>
    </w:p>
    <w:p w14:paraId="1EBAE2AE" w14:textId="77777777" w:rsidR="0066669D" w:rsidRDefault="0066669D" w:rsidP="0066669D">
      <w:pPr>
        <w:keepNext/>
        <w:widowControl w:val="0"/>
        <w:overflowPunct/>
        <w:autoSpaceDE/>
        <w:autoSpaceDN/>
        <w:adjustRightInd/>
        <w:spacing w:after="120"/>
        <w:jc w:val="center"/>
        <w:textAlignment w:val="auto"/>
      </w:pPr>
      <w:r>
        <w:rPr>
          <w:rFonts w:hint="eastAsia"/>
          <w:noProof/>
          <w:lang w:val="en-US" w:eastAsia="ko-KR"/>
        </w:rPr>
        <w:drawing>
          <wp:inline distT="0" distB="0" distL="0" distR="0" wp14:anchorId="597ED142" wp14:editId="712EB9CC">
            <wp:extent cx="5134354" cy="3780000"/>
            <wp:effectExtent l="0" t="0" r="0" b="0"/>
            <wp:docPr id="135" name="그림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inyc\AppData\Local\Microsoft\Windows\INetCache\Content.Word\re_dci_r16_no1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4354" cy="37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96E9C2" w14:textId="77777777" w:rsidR="00383976" w:rsidRDefault="0066669D" w:rsidP="0066669D">
      <w:pPr>
        <w:pStyle w:val="af"/>
        <w:jc w:val="center"/>
        <w:rPr>
          <w:rFonts w:ascii="Times New Roman" w:eastAsia="DengXian" w:hAnsi="Times New Roman"/>
          <w:b w:val="0"/>
        </w:rPr>
      </w:pPr>
      <w:r w:rsidRPr="0066669D">
        <w:rPr>
          <w:rFonts w:ascii="Times New Roman" w:hAnsi="Times New Roman"/>
        </w:rPr>
        <w:t xml:space="preserve">Figure </w:t>
      </w:r>
      <w:r w:rsidRPr="0066669D">
        <w:rPr>
          <w:rFonts w:ascii="Times New Roman" w:hAnsi="Times New Roman"/>
        </w:rPr>
        <w:fldChar w:fldCharType="begin"/>
      </w:r>
      <w:r w:rsidRPr="0066669D">
        <w:rPr>
          <w:rFonts w:ascii="Times New Roman" w:hAnsi="Times New Roman"/>
        </w:rPr>
        <w:instrText xml:space="preserve"> SEQ Figure \* ARABIC </w:instrText>
      </w:r>
      <w:r w:rsidRPr="0066669D">
        <w:rPr>
          <w:rFonts w:ascii="Times New Roman" w:hAnsi="Times New Roman"/>
        </w:rPr>
        <w:fldChar w:fldCharType="separate"/>
      </w:r>
      <w:r w:rsidR="00804CF9">
        <w:rPr>
          <w:rFonts w:ascii="Times New Roman" w:hAnsi="Times New Roman"/>
          <w:noProof/>
        </w:rPr>
        <w:t>5</w:t>
      </w:r>
      <w:r w:rsidRPr="0066669D">
        <w:rPr>
          <w:rFonts w:ascii="Times New Roman" w:hAnsi="Times New Roman"/>
        </w:rPr>
        <w:fldChar w:fldCharType="end"/>
      </w:r>
      <w:r>
        <w:t xml:space="preserve">  </w:t>
      </w:r>
      <w:r w:rsidRPr="00304003">
        <w:rPr>
          <w:rFonts w:ascii="Times New Roman" w:hAnsi="Times New Roman"/>
          <w:b w:val="0"/>
        </w:rPr>
        <w:t>BLER of polar codes</w:t>
      </w:r>
      <w:r>
        <w:rPr>
          <w:rFonts w:ascii="Times New Roman" w:hAnsi="Times New Roman"/>
          <w:b w:val="0"/>
        </w:rPr>
        <w:t xml:space="preserve"> for DCI</w:t>
      </w:r>
      <w:r w:rsidRPr="00304003">
        <w:rPr>
          <w:rFonts w:ascii="Times New Roman" w:hAnsi="Times New Roman"/>
          <w:b w:val="0"/>
        </w:rPr>
        <w:t xml:space="preserve"> with </w:t>
      </w:r>
      <m:oMath>
        <m:r>
          <m:rPr>
            <m:sty m:val="bi"/>
          </m:rPr>
          <w:rPr>
            <w:rFonts w:ascii="Cambria Math" w:hAnsi="Cambria Math"/>
          </w:rPr>
          <m:t>R</m:t>
        </m:r>
        <m:r>
          <m:rPr>
            <m:sty m:val="b"/>
          </m:rPr>
          <w:rPr>
            <w:rFonts w:ascii="Cambria Math" w:hAnsi="Cambria Math"/>
          </w:rPr>
          <m:t>=</m:t>
        </m:r>
        <m:r>
          <m:rPr>
            <m:sty m:val="bi"/>
          </m:rPr>
          <w:rPr>
            <w:rFonts w:ascii="Cambria Math" w:hAnsi="Cambria Math"/>
          </w:rPr>
          <m:t>1/6</m:t>
        </m:r>
        <m:r>
          <m:rPr>
            <m:sty m:val="b"/>
          </m:rPr>
          <w:rPr>
            <w:rFonts w:ascii="Cambria Math" w:hAnsi="Cambria Math"/>
          </w:rPr>
          <m:t xml:space="preserve">,  </m:t>
        </m:r>
        <m:r>
          <m:rPr>
            <m:sty m:val="bi"/>
          </m:rPr>
          <w:rPr>
            <w:rFonts w:ascii="Cambria Math" w:hAnsi="Cambria Math"/>
          </w:rPr>
          <m:t>K</m:t>
        </m:r>
        <m:r>
          <m:rPr>
            <m:sty m:val="b"/>
          </m:rPr>
          <w:rPr>
            <w:rFonts w:ascii="Cambria Math" w:hAnsi="Cambria Math"/>
          </w:rPr>
          <m:t>=</m:t>
        </m:r>
        <m:d>
          <m:dPr>
            <m:begChr m:val="{"/>
            <m:endChr m:val="}"/>
            <m:ctrlPr>
              <w:rPr>
                <w:rFonts w:ascii="Cambria Math" w:hAnsi="Cambria Math"/>
                <w:b w:val="0"/>
              </w:rPr>
            </m:ctrlPr>
          </m:dPr>
          <m:e>
            <m:r>
              <m:rPr>
                <m:sty m:val="bi"/>
              </m:rPr>
              <w:rPr>
                <w:rFonts w:ascii="Cambria Math" w:hAnsi="Cambria Math"/>
              </w:rPr>
              <m:t>96, 104, 112, 120</m:t>
            </m:r>
          </m:e>
        </m:d>
        <m:r>
          <m:rPr>
            <m:sty m:val="bi"/>
          </m:rPr>
          <w:rPr>
            <w:rFonts w:ascii="Cambria Math" w:hAnsi="Cambria Math"/>
          </w:rPr>
          <m:t xml:space="preserve">, </m:t>
        </m:r>
        <m:sSubSup>
          <m:sSubSupPr>
            <m:ctrlPr>
              <w:rPr>
                <w:rFonts w:ascii="Cambria Math" w:hAnsi="Cambria Math"/>
                <w:b w:val="0"/>
                <w:i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</w:rPr>
              <m:t>N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0</m:t>
            </m:r>
          </m:sub>
          <m:sup>
            <m:r>
              <m:rPr>
                <m:sty m:val="b"/>
              </m:rPr>
              <w:rPr>
                <w:rFonts w:ascii="Cambria Math" w:hAnsi="Cambria Math"/>
              </w:rPr>
              <m:t>max,DCI</m:t>
            </m:r>
          </m:sup>
        </m:sSubSup>
        <m:r>
          <m:rPr>
            <m:sty m:val="bi"/>
          </m:rPr>
          <w:rPr>
            <w:rFonts w:ascii="Cambria Math" w:hAnsi="Cambria Math"/>
          </w:rPr>
          <m:t>=512</m:t>
        </m:r>
      </m:oMath>
    </w:p>
    <w:p w14:paraId="72926D76" w14:textId="77777777" w:rsidR="00FC4556" w:rsidRDefault="00FC4556" w:rsidP="00FC4556">
      <w:pPr>
        <w:rPr>
          <w:rFonts w:eastAsia="DengXian"/>
        </w:rPr>
      </w:pPr>
    </w:p>
    <w:p w14:paraId="767E2FFB" w14:textId="77777777" w:rsidR="003822F5" w:rsidRDefault="003822F5" w:rsidP="00FC4556">
      <w:pPr>
        <w:rPr>
          <w:rFonts w:eastAsia="DengXian"/>
        </w:rPr>
      </w:pPr>
    </w:p>
    <w:p w14:paraId="62039CE7" w14:textId="77777777" w:rsidR="00FC4556" w:rsidRDefault="00FC4556" w:rsidP="00FC4556">
      <w:pPr>
        <w:keepNext/>
        <w:jc w:val="center"/>
      </w:pPr>
      <w:r>
        <w:rPr>
          <w:rFonts w:hint="eastAsia"/>
          <w:noProof/>
          <w:lang w:val="en-US" w:eastAsia="ko-KR"/>
        </w:rPr>
        <w:drawing>
          <wp:inline distT="0" distB="0" distL="0" distR="0" wp14:anchorId="289ACBBC" wp14:editId="5586B241">
            <wp:extent cx="5135557" cy="2035089"/>
            <wp:effectExtent l="0" t="0" r="8255" b="3810"/>
            <wp:docPr id="136" name="그림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inyc\AppData\Local\Microsoft\Windows\INetCache\Content.Word\re_dci_r16_no1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5557" cy="20350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A73956" w14:textId="77777777" w:rsidR="00FC4556" w:rsidRDefault="00FC4556" w:rsidP="00FC4556">
      <w:pPr>
        <w:pStyle w:val="af"/>
        <w:jc w:val="center"/>
        <w:rPr>
          <w:rFonts w:ascii="Times New Roman" w:eastAsia="DengXian" w:hAnsi="Times New Roman"/>
          <w:b w:val="0"/>
        </w:rPr>
      </w:pPr>
      <w:r w:rsidRPr="003822F5">
        <w:rPr>
          <w:rFonts w:ascii="Times New Roman" w:hAnsi="Times New Roman"/>
        </w:rPr>
        <w:t xml:space="preserve">Figure </w:t>
      </w:r>
      <w:r w:rsidRPr="003822F5">
        <w:rPr>
          <w:rFonts w:ascii="Times New Roman" w:hAnsi="Times New Roman"/>
        </w:rPr>
        <w:fldChar w:fldCharType="begin"/>
      </w:r>
      <w:r w:rsidRPr="003822F5">
        <w:rPr>
          <w:rFonts w:ascii="Times New Roman" w:hAnsi="Times New Roman"/>
        </w:rPr>
        <w:instrText xml:space="preserve"> SEQ Figure \* ARABIC </w:instrText>
      </w:r>
      <w:r w:rsidRPr="003822F5">
        <w:rPr>
          <w:rFonts w:ascii="Times New Roman" w:hAnsi="Times New Roman"/>
        </w:rPr>
        <w:fldChar w:fldCharType="separate"/>
      </w:r>
      <w:r w:rsidR="00804CF9">
        <w:rPr>
          <w:rFonts w:ascii="Times New Roman" w:hAnsi="Times New Roman"/>
          <w:noProof/>
        </w:rPr>
        <w:t>6</w:t>
      </w:r>
      <w:r w:rsidRPr="003822F5">
        <w:rPr>
          <w:rFonts w:ascii="Times New Roman" w:hAnsi="Times New Roman"/>
        </w:rPr>
        <w:fldChar w:fldCharType="end"/>
      </w:r>
      <w:r>
        <w:t xml:space="preserve">  </w:t>
      </w:r>
      <w:r w:rsidRPr="00304003">
        <w:rPr>
          <w:rFonts w:ascii="Times New Roman" w:hAnsi="Times New Roman"/>
          <w:b w:val="0"/>
        </w:rPr>
        <w:t>BLER of polar codes</w:t>
      </w:r>
      <w:r>
        <w:rPr>
          <w:rFonts w:ascii="Times New Roman" w:hAnsi="Times New Roman"/>
          <w:b w:val="0"/>
        </w:rPr>
        <w:t xml:space="preserve"> for DCI</w:t>
      </w:r>
      <w:r w:rsidRPr="00304003">
        <w:rPr>
          <w:rFonts w:ascii="Times New Roman" w:hAnsi="Times New Roman"/>
          <w:b w:val="0"/>
        </w:rPr>
        <w:t xml:space="preserve"> with </w:t>
      </w:r>
      <m:oMath>
        <m:r>
          <m:rPr>
            <m:sty m:val="bi"/>
          </m:rPr>
          <w:rPr>
            <w:rFonts w:ascii="Cambria Math" w:hAnsi="Cambria Math"/>
          </w:rPr>
          <m:t>R</m:t>
        </m:r>
        <m:r>
          <m:rPr>
            <m:sty m:val="b"/>
          </m:rPr>
          <w:rPr>
            <w:rFonts w:ascii="Cambria Math" w:hAnsi="Cambria Math"/>
          </w:rPr>
          <m:t>=</m:t>
        </m:r>
        <m:r>
          <m:rPr>
            <m:sty m:val="bi"/>
          </m:rPr>
          <w:rPr>
            <w:rFonts w:ascii="Cambria Math" w:hAnsi="Cambria Math"/>
          </w:rPr>
          <m:t>1/12</m:t>
        </m:r>
        <m:r>
          <m:rPr>
            <m:sty m:val="b"/>
          </m:rPr>
          <w:rPr>
            <w:rFonts w:ascii="Cambria Math" w:hAnsi="Cambria Math"/>
          </w:rPr>
          <m:t xml:space="preserve">,  </m:t>
        </m:r>
        <m:r>
          <m:rPr>
            <m:sty m:val="bi"/>
          </m:rPr>
          <w:rPr>
            <w:rFonts w:ascii="Cambria Math" w:hAnsi="Cambria Math"/>
          </w:rPr>
          <m:t>K</m:t>
        </m:r>
        <m:r>
          <m:rPr>
            <m:sty m:val="b"/>
          </m:rPr>
          <w:rPr>
            <w:rFonts w:ascii="Cambria Math" w:hAnsi="Cambria Math"/>
          </w:rPr>
          <m:t>=</m:t>
        </m:r>
        <m:d>
          <m:dPr>
            <m:begChr m:val="{"/>
            <m:endChr m:val="}"/>
            <m:ctrlPr>
              <w:rPr>
                <w:rFonts w:ascii="Cambria Math" w:hAnsi="Cambria Math"/>
                <w:b w:val="0"/>
              </w:rPr>
            </m:ctrlPr>
          </m:dPr>
          <m:e>
            <m:r>
              <m:rPr>
                <m:sty m:val="bi"/>
              </m:rPr>
              <w:rPr>
                <w:rFonts w:ascii="Cambria Math" w:hAnsi="Cambria Math"/>
              </w:rPr>
              <m:t>48, 56</m:t>
            </m:r>
          </m:e>
        </m:d>
        <m:r>
          <m:rPr>
            <m:sty m:val="bi"/>
          </m:rPr>
          <w:rPr>
            <w:rFonts w:ascii="Cambria Math" w:hAnsi="Cambria Math"/>
          </w:rPr>
          <m:t xml:space="preserve">, </m:t>
        </m:r>
        <m:sSubSup>
          <m:sSubSupPr>
            <m:ctrlPr>
              <w:rPr>
                <w:rFonts w:ascii="Cambria Math" w:hAnsi="Cambria Math"/>
                <w:b w:val="0"/>
                <w:i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</w:rPr>
              <m:t>N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0</m:t>
            </m:r>
          </m:sub>
          <m:sup>
            <m:r>
              <m:rPr>
                <m:sty m:val="b"/>
              </m:rPr>
              <w:rPr>
                <w:rFonts w:ascii="Cambria Math" w:hAnsi="Cambria Math"/>
              </w:rPr>
              <m:t>max,DCI</m:t>
            </m:r>
          </m:sup>
        </m:sSubSup>
        <m:r>
          <m:rPr>
            <m:sty m:val="bi"/>
          </m:rPr>
          <w:rPr>
            <w:rFonts w:ascii="Cambria Math" w:hAnsi="Cambria Math"/>
          </w:rPr>
          <m:t>=512</m:t>
        </m:r>
      </m:oMath>
    </w:p>
    <w:p w14:paraId="0D4F75E8" w14:textId="77777777" w:rsidR="003822F5" w:rsidRDefault="003822F5">
      <w:pPr>
        <w:overflowPunct/>
        <w:autoSpaceDE/>
        <w:autoSpaceDN/>
        <w:adjustRightInd/>
        <w:spacing w:after="0"/>
        <w:textAlignment w:val="auto"/>
        <w:rPr>
          <w:rFonts w:ascii="CG Times (WN)" w:eastAsia="DengXian" w:hAnsi="CG Times (WN)"/>
          <w:b/>
        </w:rPr>
      </w:pPr>
      <w:r>
        <w:rPr>
          <w:rFonts w:eastAsia="DengXian"/>
        </w:rPr>
        <w:br w:type="page"/>
      </w:r>
    </w:p>
    <w:p w14:paraId="3C6AFAB5" w14:textId="77777777" w:rsidR="003822F5" w:rsidRDefault="003822F5" w:rsidP="003822F5">
      <w:pPr>
        <w:pStyle w:val="af"/>
        <w:keepNext/>
        <w:jc w:val="center"/>
      </w:pPr>
      <w:r>
        <w:rPr>
          <w:rFonts w:hint="eastAsia"/>
          <w:noProof/>
          <w:lang w:val="en-US" w:eastAsia="ko-KR"/>
        </w:rPr>
        <w:lastRenderedPageBreak/>
        <w:drawing>
          <wp:inline distT="0" distB="0" distL="0" distR="0" wp14:anchorId="2B7141FA" wp14:editId="32FCEFE9">
            <wp:extent cx="5134354" cy="3773598"/>
            <wp:effectExtent l="0" t="0" r="0" b="0"/>
            <wp:docPr id="137" name="그림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inyc\AppData\Local\Microsoft\Windows\INetCache\Content.Word\re_dci_r16_no1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4354" cy="3773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20B8C9" w14:textId="77777777" w:rsidR="00FC4556" w:rsidRDefault="003822F5" w:rsidP="003822F5">
      <w:pPr>
        <w:pStyle w:val="af"/>
        <w:jc w:val="center"/>
        <w:rPr>
          <w:rFonts w:ascii="Times New Roman" w:eastAsia="DengXian" w:hAnsi="Times New Roman"/>
          <w:b w:val="0"/>
        </w:rPr>
      </w:pPr>
      <w:r w:rsidRPr="003822F5">
        <w:rPr>
          <w:rFonts w:ascii="Times New Roman" w:hAnsi="Times New Roman"/>
        </w:rPr>
        <w:t xml:space="preserve">Figure </w:t>
      </w:r>
      <w:r w:rsidRPr="003822F5">
        <w:rPr>
          <w:rFonts w:ascii="Times New Roman" w:hAnsi="Times New Roman"/>
        </w:rPr>
        <w:fldChar w:fldCharType="begin"/>
      </w:r>
      <w:r w:rsidRPr="003822F5">
        <w:rPr>
          <w:rFonts w:ascii="Times New Roman" w:hAnsi="Times New Roman"/>
        </w:rPr>
        <w:instrText xml:space="preserve"> SEQ Figure \* ARABIC </w:instrText>
      </w:r>
      <w:r w:rsidRPr="003822F5">
        <w:rPr>
          <w:rFonts w:ascii="Times New Roman" w:hAnsi="Times New Roman"/>
        </w:rPr>
        <w:fldChar w:fldCharType="separate"/>
      </w:r>
      <w:r w:rsidR="00804CF9">
        <w:rPr>
          <w:rFonts w:ascii="Times New Roman" w:hAnsi="Times New Roman"/>
          <w:noProof/>
        </w:rPr>
        <w:t>7</w:t>
      </w:r>
      <w:r w:rsidRPr="003822F5">
        <w:rPr>
          <w:rFonts w:ascii="Times New Roman" w:hAnsi="Times New Roman"/>
        </w:rPr>
        <w:fldChar w:fldCharType="end"/>
      </w:r>
      <w:r>
        <w:t xml:space="preserve">  </w:t>
      </w:r>
      <w:r w:rsidRPr="00304003">
        <w:rPr>
          <w:rFonts w:ascii="Times New Roman" w:hAnsi="Times New Roman"/>
          <w:b w:val="0"/>
        </w:rPr>
        <w:t>BLER of polar codes</w:t>
      </w:r>
      <w:r>
        <w:rPr>
          <w:rFonts w:ascii="Times New Roman" w:hAnsi="Times New Roman"/>
          <w:b w:val="0"/>
        </w:rPr>
        <w:t xml:space="preserve"> for DCI</w:t>
      </w:r>
      <w:r w:rsidRPr="00304003">
        <w:rPr>
          <w:rFonts w:ascii="Times New Roman" w:hAnsi="Times New Roman"/>
          <w:b w:val="0"/>
        </w:rPr>
        <w:t xml:space="preserve"> with </w:t>
      </w:r>
      <m:oMath>
        <m:r>
          <m:rPr>
            <m:sty m:val="bi"/>
          </m:rPr>
          <w:rPr>
            <w:rFonts w:ascii="Cambria Math" w:hAnsi="Cambria Math"/>
          </w:rPr>
          <m:t>R</m:t>
        </m:r>
        <m:r>
          <m:rPr>
            <m:sty m:val="b"/>
          </m:rPr>
          <w:rPr>
            <w:rFonts w:ascii="Cambria Math" w:hAnsi="Cambria Math"/>
          </w:rPr>
          <m:t>=</m:t>
        </m:r>
        <m:r>
          <m:rPr>
            <m:sty m:val="bi"/>
          </m:rPr>
          <w:rPr>
            <w:rFonts w:ascii="Cambria Math" w:hAnsi="Cambria Math"/>
          </w:rPr>
          <m:t>1/12</m:t>
        </m:r>
        <m:r>
          <m:rPr>
            <m:sty m:val="b"/>
          </m:rPr>
          <w:rPr>
            <w:rFonts w:ascii="Cambria Math" w:hAnsi="Cambria Math"/>
          </w:rPr>
          <m:t xml:space="preserve">,  </m:t>
        </m:r>
        <m:r>
          <m:rPr>
            <m:sty m:val="bi"/>
          </m:rPr>
          <w:rPr>
            <w:rFonts w:ascii="Cambria Math" w:hAnsi="Cambria Math"/>
          </w:rPr>
          <m:t>K</m:t>
        </m:r>
        <m:r>
          <m:rPr>
            <m:sty m:val="b"/>
          </m:rPr>
          <w:rPr>
            <w:rFonts w:ascii="Cambria Math" w:hAnsi="Cambria Math"/>
          </w:rPr>
          <m:t>=</m:t>
        </m:r>
        <m:d>
          <m:dPr>
            <m:begChr m:val="{"/>
            <m:endChr m:val="}"/>
            <m:ctrlPr>
              <w:rPr>
                <w:rFonts w:ascii="Cambria Math" w:hAnsi="Cambria Math"/>
                <w:b w:val="0"/>
              </w:rPr>
            </m:ctrlPr>
          </m:dPr>
          <m:e>
            <m:r>
              <m:rPr>
                <m:sty m:val="bi"/>
              </m:rPr>
              <w:rPr>
                <w:rFonts w:ascii="Cambria Math" w:hAnsi="Cambria Math"/>
              </w:rPr>
              <m:t>64,72, 80, 88</m:t>
            </m:r>
          </m:e>
        </m:d>
        <m:r>
          <m:rPr>
            <m:sty m:val="bi"/>
          </m:rPr>
          <w:rPr>
            <w:rFonts w:ascii="Cambria Math" w:hAnsi="Cambria Math"/>
          </w:rPr>
          <m:t xml:space="preserve">, </m:t>
        </m:r>
        <m:sSubSup>
          <m:sSubSupPr>
            <m:ctrlPr>
              <w:rPr>
                <w:rFonts w:ascii="Cambria Math" w:hAnsi="Cambria Math"/>
                <w:b w:val="0"/>
                <w:i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</w:rPr>
              <m:t>N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0</m:t>
            </m:r>
          </m:sub>
          <m:sup>
            <m:r>
              <m:rPr>
                <m:sty m:val="b"/>
              </m:rPr>
              <w:rPr>
                <w:rFonts w:ascii="Cambria Math" w:hAnsi="Cambria Math"/>
              </w:rPr>
              <m:t>max,DCI</m:t>
            </m:r>
          </m:sup>
        </m:sSubSup>
        <m:r>
          <m:rPr>
            <m:sty m:val="bi"/>
          </m:rPr>
          <w:rPr>
            <w:rFonts w:ascii="Cambria Math" w:hAnsi="Cambria Math"/>
          </w:rPr>
          <m:t>=512</m:t>
        </m:r>
      </m:oMath>
    </w:p>
    <w:p w14:paraId="555DD85A" w14:textId="77777777" w:rsidR="004E704D" w:rsidRDefault="004E704D" w:rsidP="004E704D">
      <w:pPr>
        <w:rPr>
          <w:rFonts w:eastAsia="DengXian"/>
        </w:rPr>
      </w:pPr>
    </w:p>
    <w:p w14:paraId="0C41CCBD" w14:textId="77777777" w:rsidR="004E704D" w:rsidRDefault="004E704D" w:rsidP="004E704D">
      <w:pPr>
        <w:keepNext/>
        <w:jc w:val="center"/>
      </w:pPr>
      <w:r>
        <w:rPr>
          <w:rFonts w:hint="eastAsia"/>
          <w:noProof/>
          <w:lang w:val="en-US" w:eastAsia="ko-KR"/>
        </w:rPr>
        <w:drawing>
          <wp:inline distT="0" distB="0" distL="0" distR="0" wp14:anchorId="2C8C7A30" wp14:editId="2438544A">
            <wp:extent cx="5134353" cy="3773598"/>
            <wp:effectExtent l="0" t="0" r="0" b="0"/>
            <wp:docPr id="138" name="그림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inyc\AppData\Local\Microsoft\Windows\INetCache\Content.Word\re_dci_r16_no1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4353" cy="3773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58328B" w14:textId="77777777" w:rsidR="00871B7E" w:rsidRDefault="004E704D" w:rsidP="004E704D">
      <w:pPr>
        <w:pStyle w:val="af"/>
        <w:jc w:val="center"/>
        <w:rPr>
          <w:rFonts w:ascii="Times New Roman" w:hAnsi="Times New Roman"/>
          <w:b w:val="0"/>
        </w:rPr>
      </w:pPr>
      <w:r w:rsidRPr="004E704D">
        <w:rPr>
          <w:rFonts w:ascii="Times New Roman" w:hAnsi="Times New Roman"/>
        </w:rPr>
        <w:t xml:space="preserve">Figure </w:t>
      </w:r>
      <w:r w:rsidRPr="004E704D">
        <w:rPr>
          <w:rFonts w:ascii="Times New Roman" w:hAnsi="Times New Roman"/>
        </w:rPr>
        <w:fldChar w:fldCharType="begin"/>
      </w:r>
      <w:r w:rsidRPr="004E704D">
        <w:rPr>
          <w:rFonts w:ascii="Times New Roman" w:hAnsi="Times New Roman"/>
        </w:rPr>
        <w:instrText xml:space="preserve"> SEQ Figure \* ARABIC </w:instrText>
      </w:r>
      <w:r w:rsidRPr="004E704D">
        <w:rPr>
          <w:rFonts w:ascii="Times New Roman" w:hAnsi="Times New Roman"/>
        </w:rPr>
        <w:fldChar w:fldCharType="separate"/>
      </w:r>
      <w:r w:rsidR="00804CF9">
        <w:rPr>
          <w:rFonts w:ascii="Times New Roman" w:hAnsi="Times New Roman"/>
          <w:noProof/>
        </w:rPr>
        <w:t>8</w:t>
      </w:r>
      <w:r w:rsidRPr="004E704D">
        <w:rPr>
          <w:rFonts w:ascii="Times New Roman" w:hAnsi="Times New Roman"/>
        </w:rPr>
        <w:fldChar w:fldCharType="end"/>
      </w:r>
      <w:r>
        <w:t xml:space="preserve">  </w:t>
      </w:r>
      <w:r w:rsidRPr="00304003">
        <w:rPr>
          <w:rFonts w:ascii="Times New Roman" w:hAnsi="Times New Roman"/>
          <w:b w:val="0"/>
        </w:rPr>
        <w:t>BLER of polar codes</w:t>
      </w:r>
      <w:r>
        <w:rPr>
          <w:rFonts w:ascii="Times New Roman" w:hAnsi="Times New Roman"/>
          <w:b w:val="0"/>
        </w:rPr>
        <w:t xml:space="preserve"> for DCI</w:t>
      </w:r>
      <w:r w:rsidRPr="00304003">
        <w:rPr>
          <w:rFonts w:ascii="Times New Roman" w:hAnsi="Times New Roman"/>
          <w:b w:val="0"/>
        </w:rPr>
        <w:t xml:space="preserve"> with </w:t>
      </w:r>
      <m:oMath>
        <m:r>
          <m:rPr>
            <m:sty m:val="bi"/>
          </m:rPr>
          <w:rPr>
            <w:rFonts w:ascii="Cambria Math" w:hAnsi="Cambria Math"/>
          </w:rPr>
          <m:t>R</m:t>
        </m:r>
        <m:r>
          <m:rPr>
            <m:sty m:val="b"/>
          </m:rPr>
          <w:rPr>
            <w:rFonts w:ascii="Cambria Math" w:hAnsi="Cambria Math"/>
          </w:rPr>
          <m:t>=</m:t>
        </m:r>
        <m:r>
          <m:rPr>
            <m:sty m:val="bi"/>
          </m:rPr>
          <w:rPr>
            <w:rFonts w:ascii="Cambria Math" w:hAnsi="Cambria Math"/>
          </w:rPr>
          <m:t>1/12</m:t>
        </m:r>
        <m:r>
          <m:rPr>
            <m:sty m:val="b"/>
          </m:rPr>
          <w:rPr>
            <w:rFonts w:ascii="Cambria Math" w:hAnsi="Cambria Math"/>
          </w:rPr>
          <m:t xml:space="preserve">,  </m:t>
        </m:r>
        <m:r>
          <m:rPr>
            <m:sty m:val="bi"/>
          </m:rPr>
          <w:rPr>
            <w:rFonts w:ascii="Cambria Math" w:hAnsi="Cambria Math"/>
          </w:rPr>
          <m:t>K</m:t>
        </m:r>
        <m:r>
          <m:rPr>
            <m:sty m:val="b"/>
          </m:rPr>
          <w:rPr>
            <w:rFonts w:ascii="Cambria Math" w:hAnsi="Cambria Math"/>
          </w:rPr>
          <m:t>=</m:t>
        </m:r>
        <m:d>
          <m:dPr>
            <m:begChr m:val="{"/>
            <m:endChr m:val="}"/>
            <m:ctrlPr>
              <w:rPr>
                <w:rFonts w:ascii="Cambria Math" w:hAnsi="Cambria Math"/>
                <w:b w:val="0"/>
              </w:rPr>
            </m:ctrlPr>
          </m:dPr>
          <m:e>
            <m:r>
              <m:rPr>
                <m:sty m:val="bi"/>
              </m:rPr>
              <w:rPr>
                <w:rFonts w:ascii="Cambria Math" w:hAnsi="Cambria Math"/>
              </w:rPr>
              <m:t>96,104,112, 120</m:t>
            </m:r>
          </m:e>
        </m:d>
        <m:r>
          <m:rPr>
            <m:sty m:val="bi"/>
          </m:rPr>
          <w:rPr>
            <w:rFonts w:ascii="Cambria Math" w:hAnsi="Cambria Math"/>
          </w:rPr>
          <m:t xml:space="preserve">, </m:t>
        </m:r>
        <m:sSubSup>
          <m:sSubSupPr>
            <m:ctrlPr>
              <w:rPr>
                <w:rFonts w:ascii="Cambria Math" w:hAnsi="Cambria Math"/>
                <w:b w:val="0"/>
                <w:i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</w:rPr>
              <m:t>N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0</m:t>
            </m:r>
          </m:sub>
          <m:sup>
            <m:r>
              <m:rPr>
                <m:sty m:val="b"/>
              </m:rPr>
              <w:rPr>
                <w:rFonts w:ascii="Cambria Math" w:hAnsi="Cambria Math"/>
              </w:rPr>
              <m:t>max,DCI</m:t>
            </m:r>
          </m:sup>
        </m:sSubSup>
        <m:r>
          <m:rPr>
            <m:sty m:val="bi"/>
          </m:rPr>
          <w:rPr>
            <w:rFonts w:ascii="Cambria Math" w:hAnsi="Cambria Math"/>
          </w:rPr>
          <m:t>=512</m:t>
        </m:r>
      </m:oMath>
    </w:p>
    <w:p w14:paraId="7997EE10" w14:textId="77777777" w:rsidR="00871B7E" w:rsidRDefault="00871B7E">
      <w:pPr>
        <w:overflowPunct/>
        <w:autoSpaceDE/>
        <w:autoSpaceDN/>
        <w:adjustRightInd/>
        <w:spacing w:after="0"/>
        <w:textAlignment w:val="auto"/>
      </w:pPr>
      <w:r>
        <w:rPr>
          <w:b/>
        </w:rPr>
        <w:br w:type="page"/>
      </w:r>
    </w:p>
    <w:p w14:paraId="5494C769" w14:textId="77777777" w:rsidR="00871B7E" w:rsidRDefault="00871B7E" w:rsidP="00871B7E">
      <w:pPr>
        <w:pStyle w:val="af"/>
        <w:keepNext/>
        <w:jc w:val="center"/>
      </w:pPr>
      <w:r>
        <w:rPr>
          <w:rFonts w:hint="eastAsia"/>
          <w:noProof/>
          <w:lang w:val="en-US" w:eastAsia="ko-KR"/>
        </w:rPr>
        <w:lastRenderedPageBreak/>
        <w:drawing>
          <wp:inline distT="0" distB="0" distL="0" distR="0" wp14:anchorId="20064DFC" wp14:editId="2CEA91BE">
            <wp:extent cx="5134353" cy="3773597"/>
            <wp:effectExtent l="0" t="0" r="0" b="0"/>
            <wp:docPr id="139" name="그림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inyc\AppData\Local\Microsoft\Windows\INetCache\Content.Word\re_dci_r16_no1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4353" cy="37735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B2DAB0" w14:textId="0849BCFC" w:rsidR="004E704D" w:rsidRDefault="00871B7E" w:rsidP="00871B7E">
      <w:pPr>
        <w:pStyle w:val="af"/>
        <w:jc w:val="center"/>
        <w:rPr>
          <w:rFonts w:ascii="Times New Roman" w:eastAsia="DengXian" w:hAnsi="Times New Roman"/>
          <w:b w:val="0"/>
        </w:rPr>
      </w:pPr>
      <w:r w:rsidRPr="00871B7E">
        <w:rPr>
          <w:rFonts w:ascii="Times New Roman" w:hAnsi="Times New Roman"/>
        </w:rPr>
        <w:t xml:space="preserve">Figure </w:t>
      </w:r>
      <w:r w:rsidRPr="00871B7E">
        <w:rPr>
          <w:rFonts w:ascii="Times New Roman" w:hAnsi="Times New Roman"/>
        </w:rPr>
        <w:fldChar w:fldCharType="begin"/>
      </w:r>
      <w:r w:rsidRPr="00871B7E">
        <w:rPr>
          <w:rFonts w:ascii="Times New Roman" w:hAnsi="Times New Roman"/>
        </w:rPr>
        <w:instrText xml:space="preserve"> SEQ Figure \* ARABIC </w:instrText>
      </w:r>
      <w:r w:rsidRPr="00871B7E">
        <w:rPr>
          <w:rFonts w:ascii="Times New Roman" w:hAnsi="Times New Roman"/>
        </w:rPr>
        <w:fldChar w:fldCharType="separate"/>
      </w:r>
      <w:r w:rsidR="00804CF9">
        <w:rPr>
          <w:rFonts w:ascii="Times New Roman" w:hAnsi="Times New Roman"/>
          <w:noProof/>
        </w:rPr>
        <w:t>9</w:t>
      </w:r>
      <w:r w:rsidRPr="00871B7E">
        <w:rPr>
          <w:rFonts w:ascii="Times New Roman" w:hAnsi="Times New Roman"/>
        </w:rPr>
        <w:fldChar w:fldCharType="end"/>
      </w:r>
      <w:r>
        <w:t xml:space="preserve">  </w:t>
      </w:r>
      <w:r w:rsidRPr="00304003">
        <w:rPr>
          <w:rFonts w:ascii="Times New Roman" w:hAnsi="Times New Roman"/>
          <w:b w:val="0"/>
        </w:rPr>
        <w:t>BLER of polar codes</w:t>
      </w:r>
      <w:r>
        <w:rPr>
          <w:rFonts w:ascii="Times New Roman" w:hAnsi="Times New Roman"/>
          <w:b w:val="0"/>
        </w:rPr>
        <w:t xml:space="preserve"> for UCI</w:t>
      </w:r>
      <w:r w:rsidRPr="00304003">
        <w:rPr>
          <w:rFonts w:ascii="Times New Roman" w:hAnsi="Times New Roman"/>
          <w:b w:val="0"/>
        </w:rPr>
        <w:t xml:space="preserve"> with </w:t>
      </w:r>
      <m:oMath>
        <m:r>
          <m:rPr>
            <m:sty m:val="bi"/>
          </m:rPr>
          <w:rPr>
            <w:rFonts w:ascii="Cambria Math" w:hAnsi="Cambria Math"/>
          </w:rPr>
          <m:t>R</m:t>
        </m:r>
        <m:r>
          <m:rPr>
            <m:sty m:val="b"/>
          </m:rPr>
          <w:rPr>
            <w:rFonts w:ascii="Cambria Math" w:hAnsi="Cambria Math"/>
          </w:rPr>
          <m:t>=</m:t>
        </m:r>
        <m:r>
          <m:rPr>
            <m:sty m:val="bi"/>
          </m:rPr>
          <w:rPr>
            <w:rFonts w:ascii="Cambria Math" w:hAnsi="Cambria Math"/>
          </w:rPr>
          <m:t>1/6</m:t>
        </m:r>
        <m:r>
          <m:rPr>
            <m:sty m:val="b"/>
          </m:rPr>
          <w:rPr>
            <w:rFonts w:ascii="Cambria Math" w:hAnsi="Cambria Math"/>
          </w:rPr>
          <m:t xml:space="preserve">,  </m:t>
        </m:r>
        <m:r>
          <m:rPr>
            <m:sty m:val="bi"/>
          </m:rPr>
          <w:rPr>
            <w:rFonts w:ascii="Cambria Math" w:hAnsi="Cambria Math"/>
          </w:rPr>
          <m:t>K</m:t>
        </m:r>
        <m:r>
          <m:rPr>
            <m:sty m:val="b"/>
          </m:rPr>
          <w:rPr>
            <w:rFonts w:ascii="Cambria Math" w:hAnsi="Cambria Math"/>
          </w:rPr>
          <m:t>=</m:t>
        </m:r>
        <m:d>
          <m:dPr>
            <m:begChr m:val="{"/>
            <m:endChr m:val="}"/>
            <m:ctrlPr>
              <w:rPr>
                <w:rFonts w:ascii="Cambria Math" w:hAnsi="Cambria Math"/>
                <w:b w:val="0"/>
              </w:rPr>
            </m:ctrlPr>
          </m:dPr>
          <m:e>
            <m:r>
              <m:rPr>
                <m:sty m:val="bi"/>
              </m:rPr>
              <w:rPr>
                <w:rFonts w:ascii="Cambria Math" w:hAnsi="Cambria Math"/>
              </w:rPr>
              <m:t>176,184,192, 200</m:t>
            </m:r>
          </m:e>
        </m:d>
        <m:r>
          <m:rPr>
            <m:sty m:val="bi"/>
          </m:rPr>
          <w:rPr>
            <w:rFonts w:ascii="Cambria Math" w:hAnsi="Cambria Math"/>
          </w:rPr>
          <m:t xml:space="preserve">, </m:t>
        </m:r>
        <m:sSubSup>
          <m:sSubSupPr>
            <m:ctrlPr>
              <w:rPr>
                <w:rFonts w:ascii="Cambria Math" w:hAnsi="Cambria Math"/>
                <w:b w:val="0"/>
                <w:i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</w:rPr>
              <m:t>N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0</m:t>
            </m:r>
          </m:sub>
          <m:sup>
            <m:r>
              <m:rPr>
                <m:sty m:val="b"/>
              </m:rPr>
              <w:rPr>
                <w:rFonts w:ascii="Cambria Math" w:hAnsi="Cambria Math"/>
              </w:rPr>
              <m:t>max,</m:t>
            </m:r>
            <m:r>
              <m:rPr>
                <m:sty m:val="b"/>
              </m:rPr>
              <w:rPr>
                <w:rFonts w:ascii="Cambria Math" w:hAnsi="Cambria Math" w:hint="eastAsia"/>
              </w:rPr>
              <m:t>U</m:t>
            </m:r>
            <m:r>
              <m:rPr>
                <m:sty m:val="b"/>
              </m:rPr>
              <w:rPr>
                <w:rFonts w:ascii="Cambria Math" w:hAnsi="Cambria Math"/>
              </w:rPr>
              <m:t>CI</m:t>
            </m:r>
          </m:sup>
        </m:sSubSup>
        <m:r>
          <m:rPr>
            <m:sty m:val="bi"/>
          </m:rPr>
          <w:rPr>
            <w:rFonts w:ascii="Cambria Math" w:hAnsi="Cambria Math"/>
          </w:rPr>
          <m:t>=1024</m:t>
        </m:r>
      </m:oMath>
    </w:p>
    <w:p w14:paraId="6A7C8014" w14:textId="77777777" w:rsidR="00871B7E" w:rsidRDefault="00871B7E" w:rsidP="00871B7E">
      <w:pPr>
        <w:rPr>
          <w:rFonts w:eastAsia="DengXian"/>
        </w:rPr>
      </w:pPr>
    </w:p>
    <w:p w14:paraId="454A7FEB" w14:textId="77777777" w:rsidR="00871B7E" w:rsidRDefault="00871B7E" w:rsidP="00871B7E">
      <w:pPr>
        <w:keepNext/>
        <w:jc w:val="center"/>
      </w:pPr>
      <w:r>
        <w:rPr>
          <w:rFonts w:hint="eastAsia"/>
          <w:noProof/>
          <w:lang w:val="en-US" w:eastAsia="ko-KR"/>
        </w:rPr>
        <w:drawing>
          <wp:inline distT="0" distB="0" distL="0" distR="0" wp14:anchorId="3DE5EDA8" wp14:editId="38DB1262">
            <wp:extent cx="5134352" cy="3773597"/>
            <wp:effectExtent l="0" t="0" r="0" b="0"/>
            <wp:docPr id="140" name="그림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inyc\AppData\Local\Microsoft\Windows\INetCache\Content.Word\re_dci_r16_no1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4352" cy="37735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1A2F7D" w14:textId="0FE3CF9D" w:rsidR="000E3EAB" w:rsidRDefault="00871B7E" w:rsidP="00871B7E">
      <w:pPr>
        <w:pStyle w:val="af"/>
        <w:jc w:val="center"/>
        <w:rPr>
          <w:rFonts w:ascii="Times New Roman" w:hAnsi="Times New Roman"/>
          <w:b w:val="0"/>
        </w:rPr>
      </w:pPr>
      <w:r w:rsidRPr="00871B7E">
        <w:rPr>
          <w:rFonts w:ascii="Times New Roman" w:hAnsi="Times New Roman"/>
        </w:rPr>
        <w:t xml:space="preserve">Figure </w:t>
      </w:r>
      <w:r w:rsidRPr="00871B7E">
        <w:rPr>
          <w:rFonts w:ascii="Times New Roman" w:hAnsi="Times New Roman"/>
        </w:rPr>
        <w:fldChar w:fldCharType="begin"/>
      </w:r>
      <w:r w:rsidRPr="00871B7E">
        <w:rPr>
          <w:rFonts w:ascii="Times New Roman" w:hAnsi="Times New Roman"/>
        </w:rPr>
        <w:instrText xml:space="preserve"> SEQ Figure \* ARABIC </w:instrText>
      </w:r>
      <w:r w:rsidRPr="00871B7E">
        <w:rPr>
          <w:rFonts w:ascii="Times New Roman" w:hAnsi="Times New Roman"/>
        </w:rPr>
        <w:fldChar w:fldCharType="separate"/>
      </w:r>
      <w:r w:rsidR="00804CF9">
        <w:rPr>
          <w:rFonts w:ascii="Times New Roman" w:hAnsi="Times New Roman"/>
          <w:noProof/>
        </w:rPr>
        <w:t>10</w:t>
      </w:r>
      <w:r w:rsidRPr="00871B7E">
        <w:rPr>
          <w:rFonts w:ascii="Times New Roman" w:hAnsi="Times New Roman"/>
        </w:rPr>
        <w:fldChar w:fldCharType="end"/>
      </w:r>
      <w:r>
        <w:t xml:space="preserve">  </w:t>
      </w:r>
      <w:r w:rsidRPr="00304003">
        <w:rPr>
          <w:rFonts w:ascii="Times New Roman" w:hAnsi="Times New Roman"/>
          <w:b w:val="0"/>
        </w:rPr>
        <w:t>BLER of polar codes</w:t>
      </w:r>
      <w:r>
        <w:rPr>
          <w:rFonts w:ascii="Times New Roman" w:hAnsi="Times New Roman"/>
          <w:b w:val="0"/>
        </w:rPr>
        <w:t xml:space="preserve"> for UCI</w:t>
      </w:r>
      <w:r w:rsidRPr="00304003">
        <w:rPr>
          <w:rFonts w:ascii="Times New Roman" w:hAnsi="Times New Roman"/>
          <w:b w:val="0"/>
        </w:rPr>
        <w:t xml:space="preserve"> with </w:t>
      </w:r>
      <m:oMath>
        <m:r>
          <m:rPr>
            <m:sty m:val="bi"/>
          </m:rPr>
          <w:rPr>
            <w:rFonts w:ascii="Cambria Math" w:hAnsi="Cambria Math"/>
          </w:rPr>
          <m:t>R</m:t>
        </m:r>
        <m:r>
          <m:rPr>
            <m:sty m:val="b"/>
          </m:rPr>
          <w:rPr>
            <w:rFonts w:ascii="Cambria Math" w:hAnsi="Cambria Math"/>
          </w:rPr>
          <m:t>=</m:t>
        </m:r>
        <m:r>
          <m:rPr>
            <m:sty m:val="bi"/>
          </m:rPr>
          <w:rPr>
            <w:rFonts w:ascii="Cambria Math" w:hAnsi="Cambria Math"/>
          </w:rPr>
          <m:t>1/12</m:t>
        </m:r>
        <m:r>
          <m:rPr>
            <m:sty m:val="b"/>
          </m:rPr>
          <w:rPr>
            <w:rFonts w:ascii="Cambria Math" w:hAnsi="Cambria Math"/>
          </w:rPr>
          <m:t xml:space="preserve">,  </m:t>
        </m:r>
        <m:r>
          <m:rPr>
            <m:sty m:val="bi"/>
          </m:rPr>
          <w:rPr>
            <w:rFonts w:ascii="Cambria Math" w:hAnsi="Cambria Math"/>
          </w:rPr>
          <m:t>K</m:t>
        </m:r>
        <m:r>
          <m:rPr>
            <m:sty m:val="b"/>
          </m:rPr>
          <w:rPr>
            <w:rFonts w:ascii="Cambria Math" w:hAnsi="Cambria Math"/>
          </w:rPr>
          <m:t>=</m:t>
        </m:r>
        <m:d>
          <m:dPr>
            <m:begChr m:val="{"/>
            <m:endChr m:val="}"/>
            <m:ctrlPr>
              <w:rPr>
                <w:rFonts w:ascii="Cambria Math" w:hAnsi="Cambria Math"/>
                <w:b w:val="0"/>
              </w:rPr>
            </m:ctrlPr>
          </m:dPr>
          <m:e>
            <m:r>
              <m:rPr>
                <m:sty m:val="bi"/>
              </m:rPr>
              <w:rPr>
                <w:rFonts w:ascii="Cambria Math" w:hAnsi="Cambria Math"/>
              </w:rPr>
              <m:t>88,96,104</m:t>
            </m:r>
          </m:e>
        </m:d>
        <m:r>
          <m:rPr>
            <m:sty m:val="bi"/>
          </m:rPr>
          <w:rPr>
            <w:rFonts w:ascii="Cambria Math" w:hAnsi="Cambria Math"/>
          </w:rPr>
          <m:t xml:space="preserve">, </m:t>
        </m:r>
        <m:sSubSup>
          <m:sSubSupPr>
            <m:ctrlPr>
              <w:rPr>
                <w:rFonts w:ascii="Cambria Math" w:hAnsi="Cambria Math"/>
                <w:b w:val="0"/>
                <w:i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</w:rPr>
              <m:t>N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0</m:t>
            </m:r>
          </m:sub>
          <m:sup>
            <m:r>
              <m:rPr>
                <m:sty m:val="b"/>
              </m:rPr>
              <w:rPr>
                <w:rFonts w:ascii="Cambria Math" w:hAnsi="Cambria Math"/>
              </w:rPr>
              <m:t>max,</m:t>
            </m:r>
            <m:r>
              <m:rPr>
                <m:sty m:val="b"/>
              </m:rPr>
              <w:rPr>
                <w:rFonts w:ascii="Cambria Math" w:hAnsi="Cambria Math" w:hint="eastAsia"/>
              </w:rPr>
              <m:t>U</m:t>
            </m:r>
            <m:r>
              <m:rPr>
                <m:sty m:val="b"/>
              </m:rPr>
              <w:rPr>
                <w:rFonts w:ascii="Cambria Math" w:hAnsi="Cambria Math"/>
              </w:rPr>
              <m:t>CI</m:t>
            </m:r>
          </m:sup>
        </m:sSubSup>
        <m:r>
          <m:rPr>
            <m:sty m:val="bi"/>
          </m:rPr>
          <w:rPr>
            <w:rFonts w:ascii="Cambria Math" w:hAnsi="Cambria Math"/>
          </w:rPr>
          <m:t>=1024</m:t>
        </m:r>
      </m:oMath>
    </w:p>
    <w:p w14:paraId="459CB570" w14:textId="77777777" w:rsidR="000E3EAB" w:rsidRDefault="000E3EAB">
      <w:pPr>
        <w:overflowPunct/>
        <w:autoSpaceDE/>
        <w:autoSpaceDN/>
        <w:adjustRightInd/>
        <w:spacing w:after="0"/>
        <w:textAlignment w:val="auto"/>
      </w:pPr>
      <w:r>
        <w:rPr>
          <w:b/>
        </w:rPr>
        <w:br w:type="page"/>
      </w:r>
    </w:p>
    <w:p w14:paraId="27E95A2A" w14:textId="77777777" w:rsidR="000E3EAB" w:rsidRDefault="000E3EAB" w:rsidP="000E3EAB">
      <w:pPr>
        <w:pStyle w:val="af"/>
        <w:keepNext/>
        <w:jc w:val="center"/>
      </w:pPr>
      <w:r>
        <w:rPr>
          <w:rFonts w:hint="eastAsia"/>
          <w:noProof/>
          <w:lang w:val="en-US" w:eastAsia="ko-KR"/>
        </w:rPr>
        <w:lastRenderedPageBreak/>
        <w:drawing>
          <wp:inline distT="0" distB="0" distL="0" distR="0" wp14:anchorId="475D16F6" wp14:editId="5946C1A5">
            <wp:extent cx="5134352" cy="3773596"/>
            <wp:effectExtent l="0" t="0" r="0" b="0"/>
            <wp:docPr id="141" name="그림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inyc\AppData\Local\Microsoft\Windows\INetCache\Content.Word\re_dci_r16_no1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4352" cy="37735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34B3E2" w14:textId="31A07920" w:rsidR="00871B7E" w:rsidRPr="00DF5C54" w:rsidRDefault="000E3EAB" w:rsidP="000E3EAB">
      <w:pPr>
        <w:pStyle w:val="af"/>
        <w:jc w:val="center"/>
        <w:rPr>
          <w:rFonts w:ascii="Times New Roman" w:eastAsia="DengXian" w:hAnsi="Times New Roman"/>
          <w:b w:val="0"/>
        </w:rPr>
      </w:pPr>
      <w:r w:rsidRPr="000E3EAB">
        <w:rPr>
          <w:rFonts w:ascii="Times New Roman" w:hAnsi="Times New Roman"/>
        </w:rPr>
        <w:t xml:space="preserve">Figure </w:t>
      </w:r>
      <w:r w:rsidRPr="000E3EAB">
        <w:rPr>
          <w:rFonts w:ascii="Times New Roman" w:hAnsi="Times New Roman"/>
        </w:rPr>
        <w:fldChar w:fldCharType="begin"/>
      </w:r>
      <w:r w:rsidRPr="000E3EAB">
        <w:rPr>
          <w:rFonts w:ascii="Times New Roman" w:hAnsi="Times New Roman"/>
        </w:rPr>
        <w:instrText xml:space="preserve"> SEQ Figure \* ARABIC </w:instrText>
      </w:r>
      <w:r w:rsidRPr="000E3EAB">
        <w:rPr>
          <w:rFonts w:ascii="Times New Roman" w:hAnsi="Times New Roman"/>
        </w:rPr>
        <w:fldChar w:fldCharType="separate"/>
      </w:r>
      <w:r w:rsidR="00804CF9">
        <w:rPr>
          <w:rFonts w:ascii="Times New Roman" w:hAnsi="Times New Roman"/>
          <w:noProof/>
        </w:rPr>
        <w:t>11</w:t>
      </w:r>
      <w:r w:rsidRPr="000E3EAB">
        <w:rPr>
          <w:rFonts w:ascii="Times New Roman" w:hAnsi="Times New Roman"/>
        </w:rPr>
        <w:fldChar w:fldCharType="end"/>
      </w:r>
      <w:r>
        <w:t xml:space="preserve">  </w:t>
      </w:r>
      <w:r w:rsidRPr="00304003">
        <w:rPr>
          <w:rFonts w:ascii="Times New Roman" w:hAnsi="Times New Roman"/>
          <w:b w:val="0"/>
        </w:rPr>
        <w:t>BLER of polar codes</w:t>
      </w:r>
      <w:r>
        <w:rPr>
          <w:rFonts w:ascii="Times New Roman" w:hAnsi="Times New Roman"/>
          <w:b w:val="0"/>
        </w:rPr>
        <w:t xml:space="preserve"> for UCI</w:t>
      </w:r>
      <w:r w:rsidRPr="00304003">
        <w:rPr>
          <w:rFonts w:ascii="Times New Roman" w:hAnsi="Times New Roman"/>
          <w:b w:val="0"/>
        </w:rPr>
        <w:t xml:space="preserve"> </w:t>
      </w:r>
      <w:r w:rsidRPr="00DF5C54">
        <w:rPr>
          <w:rFonts w:ascii="Times New Roman" w:hAnsi="Times New Roman"/>
          <w:b w:val="0"/>
        </w:rPr>
        <w:t xml:space="preserve">with </w:t>
      </w:r>
      <m:oMath>
        <m:r>
          <m:rPr>
            <m:sty m:val="bi"/>
          </m:rPr>
          <w:rPr>
            <w:rFonts w:ascii="Cambria Math" w:hAnsi="Cambria Math"/>
          </w:rPr>
          <m:t>R</m:t>
        </m:r>
        <m:r>
          <m:rPr>
            <m:sty m:val="b"/>
          </m:rPr>
          <w:rPr>
            <w:rFonts w:ascii="Cambria Math" w:hAnsi="Cambria Math"/>
          </w:rPr>
          <m:t>=</m:t>
        </m:r>
        <m:r>
          <m:rPr>
            <m:sty m:val="bi"/>
          </m:rPr>
          <w:rPr>
            <w:rFonts w:ascii="Cambria Math" w:hAnsi="Cambria Math"/>
          </w:rPr>
          <m:t>1/12</m:t>
        </m:r>
        <m:r>
          <m:rPr>
            <m:sty m:val="b"/>
          </m:rPr>
          <w:rPr>
            <w:rFonts w:ascii="Cambria Math" w:hAnsi="Cambria Math"/>
          </w:rPr>
          <m:t xml:space="preserve">,  </m:t>
        </m:r>
        <m:r>
          <m:rPr>
            <m:sty m:val="bi"/>
          </m:rPr>
          <w:rPr>
            <w:rFonts w:ascii="Cambria Math" w:hAnsi="Cambria Math"/>
          </w:rPr>
          <m:t>K</m:t>
        </m:r>
        <m:r>
          <m:rPr>
            <m:sty m:val="b"/>
          </m:rPr>
          <w:rPr>
            <w:rFonts w:ascii="Cambria Math" w:hAnsi="Cambria Math"/>
          </w:rPr>
          <m:t>=</m:t>
        </m:r>
        <m:d>
          <m:dPr>
            <m:begChr m:val="{"/>
            <m:endChr m:val="}"/>
            <m:ctrlPr>
              <w:rPr>
                <w:rFonts w:ascii="Cambria Math" w:hAnsi="Cambria Math"/>
                <w:b w:val="0"/>
              </w:rPr>
            </m:ctrlPr>
          </m:dPr>
          <m:e>
            <m:r>
              <m:rPr>
                <m:sty m:val="bi"/>
              </m:rPr>
              <w:rPr>
                <w:rFonts w:ascii="Cambria Math" w:hAnsi="Cambria Math"/>
              </w:rPr>
              <m:t>112,120,128,136</m:t>
            </m:r>
          </m:e>
        </m:d>
        <m:r>
          <m:rPr>
            <m:sty m:val="bi"/>
          </m:rPr>
          <w:rPr>
            <w:rFonts w:ascii="Cambria Math" w:hAnsi="Cambria Math"/>
          </w:rPr>
          <m:t xml:space="preserve">, </m:t>
        </m:r>
        <m:sSubSup>
          <m:sSubSupPr>
            <m:ctrlPr>
              <w:rPr>
                <w:rFonts w:ascii="Cambria Math" w:hAnsi="Cambria Math"/>
                <w:b w:val="0"/>
                <w:i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</w:rPr>
              <m:t>N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0</m:t>
            </m:r>
          </m:sub>
          <m:sup>
            <m:r>
              <m:rPr>
                <m:sty m:val="b"/>
              </m:rPr>
              <w:rPr>
                <w:rFonts w:ascii="Cambria Math" w:hAnsi="Cambria Math"/>
              </w:rPr>
              <m:t>max,</m:t>
            </m:r>
            <m:r>
              <m:rPr>
                <m:sty m:val="b"/>
              </m:rPr>
              <w:rPr>
                <w:rFonts w:ascii="Cambria Math" w:hAnsi="Cambria Math" w:hint="eastAsia"/>
              </w:rPr>
              <m:t>U</m:t>
            </m:r>
            <m:r>
              <m:rPr>
                <m:sty m:val="b"/>
              </m:rPr>
              <w:rPr>
                <w:rFonts w:ascii="Cambria Math" w:hAnsi="Cambria Math"/>
              </w:rPr>
              <m:t>CI</m:t>
            </m:r>
          </m:sup>
        </m:sSubSup>
        <m:r>
          <m:rPr>
            <m:sty m:val="bi"/>
          </m:rPr>
          <w:rPr>
            <w:rFonts w:ascii="Cambria Math" w:hAnsi="Cambria Math"/>
          </w:rPr>
          <m:t>=1024</m:t>
        </m:r>
      </m:oMath>
    </w:p>
    <w:p w14:paraId="06E5A88A" w14:textId="77777777" w:rsidR="00AE72DF" w:rsidRDefault="00AE72DF" w:rsidP="00AE72DF">
      <w:pPr>
        <w:rPr>
          <w:rFonts w:eastAsia="DengXian"/>
        </w:rPr>
      </w:pPr>
    </w:p>
    <w:p w14:paraId="337F7BE4" w14:textId="77777777" w:rsidR="00AE72DF" w:rsidRDefault="00AE72DF" w:rsidP="00AE72DF">
      <w:pPr>
        <w:keepNext/>
        <w:jc w:val="center"/>
      </w:pPr>
      <w:r>
        <w:rPr>
          <w:rFonts w:hint="eastAsia"/>
          <w:noProof/>
          <w:lang w:val="en-US" w:eastAsia="ko-KR"/>
        </w:rPr>
        <w:drawing>
          <wp:inline distT="0" distB="0" distL="0" distR="0" wp14:anchorId="0A7FAE76" wp14:editId="5F549E56">
            <wp:extent cx="5134351" cy="3773596"/>
            <wp:effectExtent l="0" t="0" r="0" b="0"/>
            <wp:docPr id="142" name="그림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inyc\AppData\Local\Microsoft\Windows\INetCache\Content.Word\re_dci_r16_no1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4351" cy="37735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C0B7CA" w14:textId="74539837" w:rsidR="008B2712" w:rsidRPr="00DF5C54" w:rsidRDefault="00AE72DF" w:rsidP="00AE72DF">
      <w:pPr>
        <w:pStyle w:val="af"/>
        <w:jc w:val="center"/>
        <w:rPr>
          <w:rFonts w:ascii="Times New Roman" w:hAnsi="Times New Roman"/>
          <w:b w:val="0"/>
        </w:rPr>
      </w:pPr>
      <w:r w:rsidRPr="00AE72DF">
        <w:rPr>
          <w:rFonts w:ascii="Times New Roman" w:hAnsi="Times New Roman"/>
        </w:rPr>
        <w:t xml:space="preserve">Figure </w:t>
      </w:r>
      <w:r w:rsidRPr="00AE72DF">
        <w:rPr>
          <w:rFonts w:ascii="Times New Roman" w:hAnsi="Times New Roman"/>
        </w:rPr>
        <w:fldChar w:fldCharType="begin"/>
      </w:r>
      <w:r w:rsidRPr="00AE72DF">
        <w:rPr>
          <w:rFonts w:ascii="Times New Roman" w:hAnsi="Times New Roman"/>
        </w:rPr>
        <w:instrText xml:space="preserve"> SEQ Figure \* ARABIC </w:instrText>
      </w:r>
      <w:r w:rsidRPr="00AE72DF">
        <w:rPr>
          <w:rFonts w:ascii="Times New Roman" w:hAnsi="Times New Roman"/>
        </w:rPr>
        <w:fldChar w:fldCharType="separate"/>
      </w:r>
      <w:r w:rsidR="00804CF9">
        <w:rPr>
          <w:rFonts w:ascii="Times New Roman" w:hAnsi="Times New Roman"/>
          <w:noProof/>
        </w:rPr>
        <w:t>12</w:t>
      </w:r>
      <w:r w:rsidRPr="00AE72DF">
        <w:rPr>
          <w:rFonts w:ascii="Times New Roman" w:hAnsi="Times New Roman"/>
        </w:rPr>
        <w:fldChar w:fldCharType="end"/>
      </w:r>
      <w:r>
        <w:t xml:space="preserve">  </w:t>
      </w:r>
      <w:r w:rsidRPr="00304003">
        <w:rPr>
          <w:rFonts w:ascii="Times New Roman" w:hAnsi="Times New Roman"/>
          <w:b w:val="0"/>
        </w:rPr>
        <w:t>BLER of polar codes</w:t>
      </w:r>
      <w:r>
        <w:rPr>
          <w:rFonts w:ascii="Times New Roman" w:hAnsi="Times New Roman"/>
          <w:b w:val="0"/>
        </w:rPr>
        <w:t xml:space="preserve"> for UCI</w:t>
      </w:r>
      <w:r w:rsidRPr="00304003">
        <w:rPr>
          <w:rFonts w:ascii="Times New Roman" w:hAnsi="Times New Roman"/>
          <w:b w:val="0"/>
        </w:rPr>
        <w:t xml:space="preserve"> </w:t>
      </w:r>
      <w:r w:rsidRPr="00DF5C54">
        <w:rPr>
          <w:rFonts w:ascii="Times New Roman" w:hAnsi="Times New Roman"/>
          <w:b w:val="0"/>
        </w:rPr>
        <w:t xml:space="preserve">with </w:t>
      </w:r>
      <m:oMath>
        <m:r>
          <m:rPr>
            <m:sty m:val="bi"/>
          </m:rPr>
          <w:rPr>
            <w:rFonts w:ascii="Cambria Math" w:hAnsi="Cambria Math"/>
          </w:rPr>
          <m:t>R</m:t>
        </m:r>
        <m:r>
          <m:rPr>
            <m:sty m:val="b"/>
          </m:rPr>
          <w:rPr>
            <w:rFonts w:ascii="Cambria Math" w:hAnsi="Cambria Math"/>
          </w:rPr>
          <m:t>=</m:t>
        </m:r>
        <m:r>
          <m:rPr>
            <m:sty m:val="bi"/>
          </m:rPr>
          <w:rPr>
            <w:rFonts w:ascii="Cambria Math" w:hAnsi="Cambria Math"/>
          </w:rPr>
          <m:t>1/12</m:t>
        </m:r>
        <m:r>
          <m:rPr>
            <m:sty m:val="b"/>
          </m:rPr>
          <w:rPr>
            <w:rFonts w:ascii="Cambria Math" w:hAnsi="Cambria Math"/>
          </w:rPr>
          <m:t xml:space="preserve">,  </m:t>
        </m:r>
        <m:r>
          <m:rPr>
            <m:sty m:val="bi"/>
          </m:rPr>
          <w:rPr>
            <w:rFonts w:ascii="Cambria Math" w:hAnsi="Cambria Math"/>
          </w:rPr>
          <m:t>K</m:t>
        </m:r>
        <m:r>
          <m:rPr>
            <m:sty m:val="b"/>
          </m:rPr>
          <w:rPr>
            <w:rFonts w:ascii="Cambria Math" w:hAnsi="Cambria Math"/>
          </w:rPr>
          <m:t>=</m:t>
        </m:r>
        <m:d>
          <m:dPr>
            <m:begChr m:val="{"/>
            <m:endChr m:val="}"/>
            <m:ctrlPr>
              <w:rPr>
                <w:rFonts w:ascii="Cambria Math" w:hAnsi="Cambria Math"/>
                <w:b w:val="0"/>
              </w:rPr>
            </m:ctrlPr>
          </m:dPr>
          <m:e>
            <m:r>
              <m:rPr>
                <m:sty m:val="bi"/>
              </m:rPr>
              <w:rPr>
                <w:rFonts w:ascii="Cambria Math" w:hAnsi="Cambria Math"/>
              </w:rPr>
              <m:t>144,152,160,168</m:t>
            </m:r>
          </m:e>
        </m:d>
        <m:r>
          <m:rPr>
            <m:sty m:val="bi"/>
          </m:rPr>
          <w:rPr>
            <w:rFonts w:ascii="Cambria Math" w:hAnsi="Cambria Math"/>
          </w:rPr>
          <m:t xml:space="preserve">, </m:t>
        </m:r>
        <m:sSubSup>
          <m:sSubSupPr>
            <m:ctrlPr>
              <w:rPr>
                <w:rFonts w:ascii="Cambria Math" w:hAnsi="Cambria Math"/>
                <w:b w:val="0"/>
                <w:i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</w:rPr>
              <m:t>N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0</m:t>
            </m:r>
          </m:sub>
          <m:sup>
            <m:r>
              <m:rPr>
                <m:sty m:val="b"/>
              </m:rPr>
              <w:rPr>
                <w:rFonts w:ascii="Cambria Math" w:hAnsi="Cambria Math"/>
              </w:rPr>
              <m:t>max,</m:t>
            </m:r>
            <m:r>
              <m:rPr>
                <m:sty m:val="b"/>
              </m:rPr>
              <w:rPr>
                <w:rFonts w:ascii="Cambria Math" w:hAnsi="Cambria Math" w:hint="eastAsia"/>
              </w:rPr>
              <m:t>U</m:t>
            </m:r>
            <m:r>
              <m:rPr>
                <m:sty m:val="b"/>
              </m:rPr>
              <w:rPr>
                <w:rFonts w:ascii="Cambria Math" w:hAnsi="Cambria Math"/>
              </w:rPr>
              <m:t>CI</m:t>
            </m:r>
          </m:sup>
        </m:sSubSup>
        <m:r>
          <m:rPr>
            <m:sty m:val="bi"/>
          </m:rPr>
          <w:rPr>
            <w:rFonts w:ascii="Cambria Math" w:hAnsi="Cambria Math"/>
          </w:rPr>
          <m:t>=1024</m:t>
        </m:r>
      </m:oMath>
    </w:p>
    <w:p w14:paraId="485791AE" w14:textId="77777777" w:rsidR="008B2712" w:rsidRDefault="008B2712">
      <w:pPr>
        <w:overflowPunct/>
        <w:autoSpaceDE/>
        <w:autoSpaceDN/>
        <w:adjustRightInd/>
        <w:spacing w:after="0"/>
        <w:textAlignment w:val="auto"/>
      </w:pPr>
      <w:r>
        <w:rPr>
          <w:b/>
        </w:rPr>
        <w:br w:type="page"/>
      </w:r>
    </w:p>
    <w:p w14:paraId="627C9D1F" w14:textId="77777777" w:rsidR="008B2712" w:rsidRDefault="008B2712" w:rsidP="008B2712">
      <w:pPr>
        <w:pStyle w:val="af"/>
        <w:keepNext/>
        <w:jc w:val="center"/>
      </w:pPr>
      <w:r>
        <w:rPr>
          <w:rFonts w:hint="eastAsia"/>
          <w:noProof/>
          <w:lang w:val="en-US" w:eastAsia="ko-KR"/>
        </w:rPr>
        <w:lastRenderedPageBreak/>
        <w:drawing>
          <wp:inline distT="0" distB="0" distL="0" distR="0" wp14:anchorId="4C4B2F4B" wp14:editId="7B623938">
            <wp:extent cx="5134351" cy="3773595"/>
            <wp:effectExtent l="0" t="0" r="0" b="0"/>
            <wp:docPr id="143" name="그림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inyc\AppData\Local\Microsoft\Windows\INetCache\Content.Word\re_dci_r16_no1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4351" cy="3773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A49117" w14:textId="46035CC8" w:rsidR="00AE72DF" w:rsidRDefault="008B2712" w:rsidP="008B2712">
      <w:pPr>
        <w:pStyle w:val="af"/>
        <w:jc w:val="center"/>
        <w:rPr>
          <w:rFonts w:ascii="Times New Roman" w:eastAsia="DengXian" w:hAnsi="Times New Roman"/>
          <w:b w:val="0"/>
        </w:rPr>
      </w:pPr>
      <w:r w:rsidRPr="008B2712">
        <w:rPr>
          <w:rFonts w:ascii="Times New Roman" w:hAnsi="Times New Roman"/>
        </w:rPr>
        <w:t xml:space="preserve">Figure </w:t>
      </w:r>
      <w:r w:rsidRPr="008B2712">
        <w:rPr>
          <w:rFonts w:ascii="Times New Roman" w:hAnsi="Times New Roman"/>
        </w:rPr>
        <w:fldChar w:fldCharType="begin"/>
      </w:r>
      <w:r w:rsidRPr="008B2712">
        <w:rPr>
          <w:rFonts w:ascii="Times New Roman" w:hAnsi="Times New Roman"/>
        </w:rPr>
        <w:instrText xml:space="preserve"> SEQ Figure \* ARABIC </w:instrText>
      </w:r>
      <w:r w:rsidRPr="008B2712">
        <w:rPr>
          <w:rFonts w:ascii="Times New Roman" w:hAnsi="Times New Roman"/>
        </w:rPr>
        <w:fldChar w:fldCharType="separate"/>
      </w:r>
      <w:r w:rsidR="00804CF9">
        <w:rPr>
          <w:rFonts w:ascii="Times New Roman" w:hAnsi="Times New Roman"/>
          <w:noProof/>
        </w:rPr>
        <w:t>13</w:t>
      </w:r>
      <w:r w:rsidRPr="008B2712">
        <w:rPr>
          <w:rFonts w:ascii="Times New Roman" w:hAnsi="Times New Roman"/>
        </w:rPr>
        <w:fldChar w:fldCharType="end"/>
      </w:r>
      <w:r>
        <w:t xml:space="preserve">  </w:t>
      </w:r>
      <w:r w:rsidRPr="00304003">
        <w:rPr>
          <w:rFonts w:ascii="Times New Roman" w:hAnsi="Times New Roman"/>
          <w:b w:val="0"/>
        </w:rPr>
        <w:t>BLER of polar codes</w:t>
      </w:r>
      <w:r>
        <w:rPr>
          <w:rFonts w:ascii="Times New Roman" w:hAnsi="Times New Roman"/>
          <w:b w:val="0"/>
        </w:rPr>
        <w:t xml:space="preserve"> for UCI</w:t>
      </w:r>
      <w:r w:rsidRPr="00304003">
        <w:rPr>
          <w:rFonts w:ascii="Times New Roman" w:hAnsi="Times New Roman"/>
          <w:b w:val="0"/>
        </w:rPr>
        <w:t xml:space="preserve"> </w:t>
      </w:r>
      <w:r w:rsidRPr="00DF5C54">
        <w:rPr>
          <w:rFonts w:ascii="Times New Roman" w:hAnsi="Times New Roman"/>
          <w:b w:val="0"/>
        </w:rPr>
        <w:t xml:space="preserve">with </w:t>
      </w:r>
      <m:oMath>
        <m:r>
          <m:rPr>
            <m:sty m:val="bi"/>
          </m:rPr>
          <w:rPr>
            <w:rFonts w:ascii="Cambria Math" w:hAnsi="Cambria Math"/>
          </w:rPr>
          <m:t>R</m:t>
        </m:r>
        <m:r>
          <m:rPr>
            <m:sty m:val="b"/>
          </m:rPr>
          <w:rPr>
            <w:rFonts w:ascii="Cambria Math" w:hAnsi="Cambria Math"/>
          </w:rPr>
          <m:t>=</m:t>
        </m:r>
        <m:r>
          <m:rPr>
            <m:sty m:val="bi"/>
          </m:rPr>
          <w:rPr>
            <w:rFonts w:ascii="Cambria Math" w:hAnsi="Cambria Math"/>
          </w:rPr>
          <m:t>1/12</m:t>
        </m:r>
        <m:r>
          <m:rPr>
            <m:sty m:val="b"/>
          </m:rPr>
          <w:rPr>
            <w:rFonts w:ascii="Cambria Math" w:hAnsi="Cambria Math"/>
          </w:rPr>
          <m:t xml:space="preserve">,  </m:t>
        </m:r>
        <m:r>
          <m:rPr>
            <m:sty m:val="bi"/>
          </m:rPr>
          <w:rPr>
            <w:rFonts w:ascii="Cambria Math" w:hAnsi="Cambria Math"/>
          </w:rPr>
          <m:t>K</m:t>
        </m:r>
        <m:r>
          <m:rPr>
            <m:sty m:val="b"/>
          </m:rPr>
          <w:rPr>
            <w:rFonts w:ascii="Cambria Math" w:hAnsi="Cambria Math"/>
          </w:rPr>
          <m:t>=</m:t>
        </m:r>
        <m:d>
          <m:dPr>
            <m:begChr m:val="{"/>
            <m:endChr m:val="}"/>
            <m:ctrlPr>
              <w:rPr>
                <w:rFonts w:ascii="Cambria Math" w:hAnsi="Cambria Math"/>
                <w:b w:val="0"/>
              </w:rPr>
            </m:ctrlPr>
          </m:dPr>
          <m:e>
            <m:r>
              <m:rPr>
                <m:sty m:val="bi"/>
              </m:rPr>
              <w:rPr>
                <w:rFonts w:ascii="Cambria Math" w:hAnsi="Cambria Math"/>
              </w:rPr>
              <m:t>176,184,192,200</m:t>
            </m:r>
          </m:e>
        </m:d>
        <m:r>
          <m:rPr>
            <m:sty m:val="bi"/>
          </m:rPr>
          <w:rPr>
            <w:rFonts w:ascii="Cambria Math" w:hAnsi="Cambria Math"/>
          </w:rPr>
          <m:t xml:space="preserve">, </m:t>
        </m:r>
        <m:sSubSup>
          <m:sSubSupPr>
            <m:ctrlPr>
              <w:rPr>
                <w:rFonts w:ascii="Cambria Math" w:hAnsi="Cambria Math"/>
                <w:b w:val="0"/>
                <w:i/>
              </w:rPr>
            </m:ctrlPr>
          </m:sSubSupPr>
          <m:e>
            <m:r>
              <m:rPr>
                <m:sty m:val="bi"/>
              </m:rPr>
              <w:rPr>
                <w:rFonts w:ascii="Cambria Math" w:hAnsi="Cambria Math"/>
              </w:rPr>
              <m:t>N</m:t>
            </m:r>
          </m:e>
          <m:sub>
            <m:r>
              <m:rPr>
                <m:sty m:val="bi"/>
              </m:rPr>
              <w:rPr>
                <w:rFonts w:ascii="Cambria Math" w:hAnsi="Cambria Math"/>
              </w:rPr>
              <m:t>0</m:t>
            </m:r>
          </m:sub>
          <m:sup>
            <m:r>
              <m:rPr>
                <m:sty m:val="b"/>
              </m:rPr>
              <w:rPr>
                <w:rFonts w:ascii="Cambria Math" w:hAnsi="Cambria Math"/>
              </w:rPr>
              <m:t>max,</m:t>
            </m:r>
            <m:r>
              <m:rPr>
                <m:sty m:val="b"/>
              </m:rPr>
              <w:rPr>
                <w:rFonts w:ascii="Cambria Math" w:hAnsi="Cambria Math" w:hint="eastAsia"/>
              </w:rPr>
              <m:t>U</m:t>
            </m:r>
            <m:r>
              <m:rPr>
                <m:sty m:val="b"/>
              </m:rPr>
              <w:rPr>
                <w:rFonts w:ascii="Cambria Math" w:hAnsi="Cambria Math"/>
              </w:rPr>
              <m:t>CI</m:t>
            </m:r>
          </m:sup>
        </m:sSubSup>
        <m:r>
          <m:rPr>
            <m:sty m:val="bi"/>
          </m:rPr>
          <w:rPr>
            <w:rFonts w:ascii="Cambria Math" w:hAnsi="Cambria Math"/>
          </w:rPr>
          <m:t>=1024</m:t>
        </m:r>
      </m:oMath>
    </w:p>
    <w:p w14:paraId="015F0F9A" w14:textId="77777777" w:rsidR="00AE72DF" w:rsidRPr="00AE72DF" w:rsidRDefault="00AE72DF" w:rsidP="00AE72DF">
      <w:pPr>
        <w:pStyle w:val="af"/>
        <w:jc w:val="center"/>
        <w:rPr>
          <w:rFonts w:eastAsia="DengXian"/>
        </w:rPr>
      </w:pPr>
    </w:p>
    <w:sectPr w:rsidR="00AE72DF" w:rsidRPr="00AE72DF" w:rsidSect="00B44700">
      <w:headerReference w:type="even" r:id="rId22"/>
      <w:footerReference w:type="default" r:id="rId23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EC2BA71" w14:textId="77777777" w:rsidR="006A2748" w:rsidRDefault="006A2748">
      <w:r>
        <w:separator/>
      </w:r>
    </w:p>
  </w:endnote>
  <w:endnote w:type="continuationSeparator" w:id="0">
    <w:p w14:paraId="416AE88D" w14:textId="77777777" w:rsidR="006A2748" w:rsidRDefault="006A274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SimHei">
    <w:altName w:val="黑体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DengXian">
    <w:altName w:val="Microsoft YaHei"/>
    <w:charset w:val="86"/>
    <w:family w:val="script"/>
    <w:pitch w:val="fixed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C19428A" w14:textId="77777777" w:rsidR="000B2621" w:rsidRDefault="000B2621">
    <w:pPr>
      <w:pStyle w:val="a9"/>
    </w:pPr>
    <w:r>
      <w:rPr>
        <w:noProof w:val="0"/>
      </w:rPr>
      <w:fldChar w:fldCharType="begin"/>
    </w:r>
    <w:r>
      <w:instrText xml:space="preserve"> PAGE   \* MERGEFORMAT </w:instrText>
    </w:r>
    <w:r>
      <w:rPr>
        <w:noProof w:val="0"/>
      </w:rPr>
      <w:fldChar w:fldCharType="separate"/>
    </w:r>
    <w:r w:rsidR="007E3C5E">
      <w:t>1</w:t>
    </w:r>
    <w:r>
      <w:fldChar w:fldCharType="end"/>
    </w:r>
  </w:p>
  <w:p w14:paraId="601A6054" w14:textId="77777777" w:rsidR="000B2621" w:rsidRDefault="000B2621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4052F0A" w14:textId="77777777" w:rsidR="006A2748" w:rsidRDefault="006A2748">
      <w:r>
        <w:separator/>
      </w:r>
    </w:p>
  </w:footnote>
  <w:footnote w:type="continuationSeparator" w:id="0">
    <w:p w14:paraId="3879475E" w14:textId="77777777" w:rsidR="006A2748" w:rsidRDefault="006A274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4E21F91" w14:textId="77777777" w:rsidR="000B2621" w:rsidRDefault="000B2621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 xml:space="preserve">Draft </w:t>
    </w:r>
    <w:proofErr w:type="spellStart"/>
    <w:r>
      <w:t>prETS</w:t>
    </w:r>
    <w:proofErr w:type="spellEnd"/>
    <w:r>
      <w:t xml:space="preserve"> </w:t>
    </w:r>
    <w:proofErr w:type="gramStart"/>
    <w:r>
      <w:t>300 ???</w:t>
    </w:r>
    <w:proofErr w:type="gramEnd"/>
    <w:r>
      <w:t>: Month YYYY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singleLevel"/>
    <w:tmpl w:val="00000001"/>
    <w:name w:val="WW8Num7"/>
    <w:lvl w:ilvl="0">
      <w:start w:val="1"/>
      <w:numFmt w:val="decimal"/>
      <w:lvlText w:val="[%1]"/>
      <w:lvlJc w:val="left"/>
      <w:pPr>
        <w:tabs>
          <w:tab w:val="num" w:pos="567"/>
        </w:tabs>
        <w:ind w:left="567" w:hanging="567"/>
      </w:pPr>
    </w:lvl>
  </w:abstractNum>
  <w:abstractNum w:abstractNumId="1">
    <w:nsid w:val="11B3245F"/>
    <w:multiLevelType w:val="hybridMultilevel"/>
    <w:tmpl w:val="17E04046"/>
    <w:lvl w:ilvl="0" w:tplc="AE50A404">
      <w:start w:val="1"/>
      <w:numFmt w:val="decimal"/>
      <w:lvlText w:val="[%1]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19E1083F"/>
    <w:multiLevelType w:val="hybridMultilevel"/>
    <w:tmpl w:val="1FEE6174"/>
    <w:lvl w:ilvl="0" w:tplc="01AC954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9FE58C4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4E4156E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12685F6"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14AABF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87A025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6C2ABC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E9424A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7AA714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>
    <w:nsid w:val="3C414620"/>
    <w:multiLevelType w:val="hybridMultilevel"/>
    <w:tmpl w:val="FEE2B554"/>
    <w:lvl w:ilvl="0" w:tplc="51EC4E74">
      <w:start w:val="1"/>
      <w:numFmt w:val="bullet"/>
      <w:lvlText w:val="-"/>
      <w:lvlJc w:val="left"/>
      <w:pPr>
        <w:ind w:left="684" w:hanging="400"/>
      </w:pPr>
      <w:rPr>
        <w:rFonts w:ascii="맑은 고딕" w:eastAsia="맑은 고딕" w:hAnsi="맑은 고딕" w:hint="eastAsia"/>
      </w:rPr>
    </w:lvl>
    <w:lvl w:ilvl="1" w:tplc="04090003" w:tentative="1">
      <w:start w:val="1"/>
      <w:numFmt w:val="bullet"/>
      <w:lvlText w:val=""/>
      <w:lvlJc w:val="left"/>
      <w:pPr>
        <w:ind w:left="14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00"/>
      </w:pPr>
      <w:rPr>
        <w:rFonts w:ascii="Wingdings" w:hAnsi="Wingdings" w:hint="default"/>
      </w:rPr>
    </w:lvl>
  </w:abstractNum>
  <w:abstractNum w:abstractNumId="4">
    <w:nsid w:val="464E5D43"/>
    <w:multiLevelType w:val="hybridMultilevel"/>
    <w:tmpl w:val="535425DE"/>
    <w:lvl w:ilvl="0" w:tplc="407A133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47CC7EE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EA411C2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B9ACECC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0245D8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EB6796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0FA923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F5EB9D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06669F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>
    <w:nsid w:val="5D891FB6"/>
    <w:multiLevelType w:val="hybridMultilevel"/>
    <w:tmpl w:val="A6629BA2"/>
    <w:lvl w:ilvl="0" w:tplc="DDB4F3BA">
      <w:start w:val="1"/>
      <w:numFmt w:val="decimal"/>
      <w:lvlText w:val="%1)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000" w:hanging="400"/>
      </w:pPr>
    </w:lvl>
    <w:lvl w:ilvl="2" w:tplc="0409001B" w:tentative="1">
      <w:start w:val="1"/>
      <w:numFmt w:val="lowerRoman"/>
      <w:lvlText w:val="%3."/>
      <w:lvlJc w:val="right"/>
      <w:pPr>
        <w:ind w:left="1400" w:hanging="400"/>
      </w:pPr>
    </w:lvl>
    <w:lvl w:ilvl="3" w:tplc="0409000F" w:tentative="1">
      <w:start w:val="1"/>
      <w:numFmt w:val="decimal"/>
      <w:lvlText w:val="%4."/>
      <w:lvlJc w:val="left"/>
      <w:pPr>
        <w:ind w:left="1800" w:hanging="400"/>
      </w:pPr>
    </w:lvl>
    <w:lvl w:ilvl="4" w:tplc="04090019" w:tentative="1">
      <w:start w:val="1"/>
      <w:numFmt w:val="upperLetter"/>
      <w:lvlText w:val="%5."/>
      <w:lvlJc w:val="left"/>
      <w:pPr>
        <w:ind w:left="2200" w:hanging="400"/>
      </w:pPr>
    </w:lvl>
    <w:lvl w:ilvl="5" w:tplc="0409001B" w:tentative="1">
      <w:start w:val="1"/>
      <w:numFmt w:val="lowerRoman"/>
      <w:lvlText w:val="%6."/>
      <w:lvlJc w:val="right"/>
      <w:pPr>
        <w:ind w:left="2600" w:hanging="400"/>
      </w:pPr>
    </w:lvl>
    <w:lvl w:ilvl="6" w:tplc="0409000F" w:tentative="1">
      <w:start w:val="1"/>
      <w:numFmt w:val="decimal"/>
      <w:lvlText w:val="%7."/>
      <w:lvlJc w:val="left"/>
      <w:pPr>
        <w:ind w:left="3000" w:hanging="400"/>
      </w:pPr>
    </w:lvl>
    <w:lvl w:ilvl="7" w:tplc="04090019" w:tentative="1">
      <w:start w:val="1"/>
      <w:numFmt w:val="upperLetter"/>
      <w:lvlText w:val="%8."/>
      <w:lvlJc w:val="left"/>
      <w:pPr>
        <w:ind w:left="3400" w:hanging="400"/>
      </w:pPr>
    </w:lvl>
    <w:lvl w:ilvl="8" w:tplc="0409001B" w:tentative="1">
      <w:start w:val="1"/>
      <w:numFmt w:val="lowerRoman"/>
      <w:lvlText w:val="%9."/>
      <w:lvlJc w:val="right"/>
      <w:pPr>
        <w:ind w:left="3800" w:hanging="400"/>
      </w:pPr>
    </w:lvl>
  </w:abstractNum>
  <w:abstractNum w:abstractNumId="6">
    <w:nsid w:val="64FC62E2"/>
    <w:multiLevelType w:val="multilevel"/>
    <w:tmpl w:val="FE2C94A4"/>
    <w:lvl w:ilvl="0">
      <w:start w:val="1"/>
      <w:numFmt w:val="decimal"/>
      <w:pStyle w:val="StyleGrasAvant18pt"/>
      <w:lvlText w:val="%1"/>
      <w:lvlJc w:val="left"/>
      <w:pPr>
        <w:tabs>
          <w:tab w:val="num" w:pos="792"/>
        </w:tabs>
        <w:ind w:left="792" w:hanging="79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92"/>
        </w:tabs>
        <w:ind w:left="792" w:hanging="792"/>
      </w:pPr>
      <w:rPr>
        <w:rFonts w:hint="default"/>
      </w:rPr>
    </w:lvl>
    <w:lvl w:ilvl="2">
      <w:start w:val="4"/>
      <w:numFmt w:val="decimal"/>
      <w:lvlText w:val="%1.%2.%3"/>
      <w:lvlJc w:val="left"/>
      <w:pPr>
        <w:tabs>
          <w:tab w:val="num" w:pos="792"/>
        </w:tabs>
        <w:ind w:left="792" w:hanging="792"/>
      </w:pPr>
      <w:rPr>
        <w:rFonts w:hint="default"/>
      </w:rPr>
    </w:lvl>
    <w:lvl w:ilvl="3">
      <w:start w:val="2"/>
      <w:numFmt w:val="decimal"/>
      <w:lvlText w:val="%1.%2.%3.%4"/>
      <w:lvlJc w:val="left"/>
      <w:pPr>
        <w:tabs>
          <w:tab w:val="num" w:pos="792"/>
        </w:tabs>
        <w:ind w:left="792" w:hanging="792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7">
    <w:nsid w:val="689D0EBC"/>
    <w:multiLevelType w:val="hybridMultilevel"/>
    <w:tmpl w:val="3916925E"/>
    <w:lvl w:ilvl="0" w:tplc="A78648BE">
      <w:start w:val="7"/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6"/>
  </w:num>
  <w:num w:numId="3">
    <w:abstractNumId w:val="7"/>
  </w:num>
  <w:num w:numId="4">
    <w:abstractNumId w:val="3"/>
  </w:num>
  <w:num w:numId="5">
    <w:abstractNumId w:val="2"/>
  </w:num>
  <w:num w:numId="6">
    <w:abstractNumId w:val="5"/>
  </w:num>
  <w:num w:numId="7">
    <w:abstractNumId w:val="4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intFractionalCharacterWidth/>
  <w:bordersDoNotSurroundHeader/>
  <w:bordersDoNotSurroundFooter/>
  <w:proofState w:spelling="clean" w:grammar="clean"/>
  <w:attachedTemplate r:id="rId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2049">
      <v:textbox inset="5.85pt,.7pt,5.85pt,.7pt"/>
    </o:shapedefaults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24FCF"/>
    <w:rsid w:val="000001BE"/>
    <w:rsid w:val="00000312"/>
    <w:rsid w:val="00000880"/>
    <w:rsid w:val="00000C38"/>
    <w:rsid w:val="000010D1"/>
    <w:rsid w:val="0000197E"/>
    <w:rsid w:val="00001D91"/>
    <w:rsid w:val="0000203C"/>
    <w:rsid w:val="00002476"/>
    <w:rsid w:val="00002AD4"/>
    <w:rsid w:val="00002B7D"/>
    <w:rsid w:val="00003217"/>
    <w:rsid w:val="00003FE9"/>
    <w:rsid w:val="0000496D"/>
    <w:rsid w:val="000049B8"/>
    <w:rsid w:val="00004AB7"/>
    <w:rsid w:val="00004BA6"/>
    <w:rsid w:val="00004EF4"/>
    <w:rsid w:val="00004FEB"/>
    <w:rsid w:val="000051A0"/>
    <w:rsid w:val="00005639"/>
    <w:rsid w:val="00005768"/>
    <w:rsid w:val="00005D12"/>
    <w:rsid w:val="00005E99"/>
    <w:rsid w:val="00005EFA"/>
    <w:rsid w:val="000064DA"/>
    <w:rsid w:val="000068F9"/>
    <w:rsid w:val="00007147"/>
    <w:rsid w:val="00007D51"/>
    <w:rsid w:val="0001018B"/>
    <w:rsid w:val="0001022A"/>
    <w:rsid w:val="00010302"/>
    <w:rsid w:val="00010749"/>
    <w:rsid w:val="000108F4"/>
    <w:rsid w:val="00010940"/>
    <w:rsid w:val="00010C10"/>
    <w:rsid w:val="00010D48"/>
    <w:rsid w:val="00010F23"/>
    <w:rsid w:val="00010F40"/>
    <w:rsid w:val="00011689"/>
    <w:rsid w:val="000116BE"/>
    <w:rsid w:val="00011802"/>
    <w:rsid w:val="00011E52"/>
    <w:rsid w:val="000126C8"/>
    <w:rsid w:val="000127AD"/>
    <w:rsid w:val="00012847"/>
    <w:rsid w:val="0001297F"/>
    <w:rsid w:val="0001299F"/>
    <w:rsid w:val="00012B5D"/>
    <w:rsid w:val="00013472"/>
    <w:rsid w:val="000135D2"/>
    <w:rsid w:val="0001383A"/>
    <w:rsid w:val="00013A53"/>
    <w:rsid w:val="00013ACC"/>
    <w:rsid w:val="00013C1A"/>
    <w:rsid w:val="00013FC9"/>
    <w:rsid w:val="00014394"/>
    <w:rsid w:val="000143B3"/>
    <w:rsid w:val="0001493C"/>
    <w:rsid w:val="00014D4C"/>
    <w:rsid w:val="000154AF"/>
    <w:rsid w:val="0001638F"/>
    <w:rsid w:val="00016A88"/>
    <w:rsid w:val="00016CBF"/>
    <w:rsid w:val="000171C3"/>
    <w:rsid w:val="00017A13"/>
    <w:rsid w:val="00017AD0"/>
    <w:rsid w:val="00020040"/>
    <w:rsid w:val="00020134"/>
    <w:rsid w:val="0002063E"/>
    <w:rsid w:val="00020A0A"/>
    <w:rsid w:val="00020CD8"/>
    <w:rsid w:val="00021779"/>
    <w:rsid w:val="000217BB"/>
    <w:rsid w:val="000219E4"/>
    <w:rsid w:val="00021A70"/>
    <w:rsid w:val="00022422"/>
    <w:rsid w:val="00023078"/>
    <w:rsid w:val="00023F51"/>
    <w:rsid w:val="0002416B"/>
    <w:rsid w:val="000242E5"/>
    <w:rsid w:val="00024426"/>
    <w:rsid w:val="00024BAB"/>
    <w:rsid w:val="00024DF9"/>
    <w:rsid w:val="0002504E"/>
    <w:rsid w:val="00025545"/>
    <w:rsid w:val="0002568E"/>
    <w:rsid w:val="000257F2"/>
    <w:rsid w:val="00025850"/>
    <w:rsid w:val="000259F6"/>
    <w:rsid w:val="00025A90"/>
    <w:rsid w:val="00025CBA"/>
    <w:rsid w:val="000261AE"/>
    <w:rsid w:val="000262E6"/>
    <w:rsid w:val="0002673A"/>
    <w:rsid w:val="00026804"/>
    <w:rsid w:val="00026C49"/>
    <w:rsid w:val="00027026"/>
    <w:rsid w:val="00027357"/>
    <w:rsid w:val="0002792B"/>
    <w:rsid w:val="000308C9"/>
    <w:rsid w:val="0003099F"/>
    <w:rsid w:val="00030BB7"/>
    <w:rsid w:val="00030C37"/>
    <w:rsid w:val="00030CB3"/>
    <w:rsid w:val="00030EA8"/>
    <w:rsid w:val="00030FAF"/>
    <w:rsid w:val="000317AD"/>
    <w:rsid w:val="00031B65"/>
    <w:rsid w:val="00031C72"/>
    <w:rsid w:val="000323A3"/>
    <w:rsid w:val="00032A50"/>
    <w:rsid w:val="00032BB1"/>
    <w:rsid w:val="00033222"/>
    <w:rsid w:val="0003327A"/>
    <w:rsid w:val="00033DF0"/>
    <w:rsid w:val="00033EC0"/>
    <w:rsid w:val="000346A3"/>
    <w:rsid w:val="00034FEA"/>
    <w:rsid w:val="0003505F"/>
    <w:rsid w:val="00035152"/>
    <w:rsid w:val="00035281"/>
    <w:rsid w:val="0003546D"/>
    <w:rsid w:val="000354A3"/>
    <w:rsid w:val="00035682"/>
    <w:rsid w:val="000376FB"/>
    <w:rsid w:val="00037C2B"/>
    <w:rsid w:val="0004079B"/>
    <w:rsid w:val="00040CD6"/>
    <w:rsid w:val="00040D7B"/>
    <w:rsid w:val="00040F38"/>
    <w:rsid w:val="00041167"/>
    <w:rsid w:val="000412BE"/>
    <w:rsid w:val="00041A86"/>
    <w:rsid w:val="00041B53"/>
    <w:rsid w:val="00042108"/>
    <w:rsid w:val="000424C3"/>
    <w:rsid w:val="0004259A"/>
    <w:rsid w:val="00042958"/>
    <w:rsid w:val="00042BB9"/>
    <w:rsid w:val="00043245"/>
    <w:rsid w:val="00043350"/>
    <w:rsid w:val="000434BB"/>
    <w:rsid w:val="00043578"/>
    <w:rsid w:val="000439E7"/>
    <w:rsid w:val="00043CFD"/>
    <w:rsid w:val="00043FFF"/>
    <w:rsid w:val="00044186"/>
    <w:rsid w:val="00044532"/>
    <w:rsid w:val="00044EA8"/>
    <w:rsid w:val="00044F10"/>
    <w:rsid w:val="000451B8"/>
    <w:rsid w:val="0004567D"/>
    <w:rsid w:val="00045943"/>
    <w:rsid w:val="00045BEF"/>
    <w:rsid w:val="00045D66"/>
    <w:rsid w:val="000463F0"/>
    <w:rsid w:val="000464A2"/>
    <w:rsid w:val="00046775"/>
    <w:rsid w:val="00046821"/>
    <w:rsid w:val="000470D8"/>
    <w:rsid w:val="00047144"/>
    <w:rsid w:val="000471CC"/>
    <w:rsid w:val="0004746E"/>
    <w:rsid w:val="00047B77"/>
    <w:rsid w:val="00047FDD"/>
    <w:rsid w:val="00050021"/>
    <w:rsid w:val="00050074"/>
    <w:rsid w:val="000501AE"/>
    <w:rsid w:val="000503BF"/>
    <w:rsid w:val="000507D2"/>
    <w:rsid w:val="00050F01"/>
    <w:rsid w:val="00051281"/>
    <w:rsid w:val="000513D9"/>
    <w:rsid w:val="0005165C"/>
    <w:rsid w:val="00051668"/>
    <w:rsid w:val="00051AB8"/>
    <w:rsid w:val="00051D43"/>
    <w:rsid w:val="000528EB"/>
    <w:rsid w:val="00052C97"/>
    <w:rsid w:val="000530FB"/>
    <w:rsid w:val="00054205"/>
    <w:rsid w:val="00054887"/>
    <w:rsid w:val="000548F4"/>
    <w:rsid w:val="00054E1B"/>
    <w:rsid w:val="00054F2A"/>
    <w:rsid w:val="0005550F"/>
    <w:rsid w:val="00055657"/>
    <w:rsid w:val="00055667"/>
    <w:rsid w:val="00055818"/>
    <w:rsid w:val="000562E4"/>
    <w:rsid w:val="00056798"/>
    <w:rsid w:val="0005696E"/>
    <w:rsid w:val="00056BE0"/>
    <w:rsid w:val="0005713B"/>
    <w:rsid w:val="000571B1"/>
    <w:rsid w:val="00057748"/>
    <w:rsid w:val="00060D93"/>
    <w:rsid w:val="000612FF"/>
    <w:rsid w:val="00061948"/>
    <w:rsid w:val="00061ADC"/>
    <w:rsid w:val="00061D06"/>
    <w:rsid w:val="00061F47"/>
    <w:rsid w:val="00062431"/>
    <w:rsid w:val="000627A4"/>
    <w:rsid w:val="0006303E"/>
    <w:rsid w:val="0006345F"/>
    <w:rsid w:val="00063494"/>
    <w:rsid w:val="0006425A"/>
    <w:rsid w:val="00064BF9"/>
    <w:rsid w:val="00064DCD"/>
    <w:rsid w:val="0006526A"/>
    <w:rsid w:val="000654A4"/>
    <w:rsid w:val="0006610C"/>
    <w:rsid w:val="0006623C"/>
    <w:rsid w:val="0006661D"/>
    <w:rsid w:val="000666A3"/>
    <w:rsid w:val="0006680E"/>
    <w:rsid w:val="00066DBF"/>
    <w:rsid w:val="000672F6"/>
    <w:rsid w:val="000679A5"/>
    <w:rsid w:val="00067A08"/>
    <w:rsid w:val="00067EC1"/>
    <w:rsid w:val="00067FE1"/>
    <w:rsid w:val="00070C7F"/>
    <w:rsid w:val="00070F6A"/>
    <w:rsid w:val="00071081"/>
    <w:rsid w:val="000710FF"/>
    <w:rsid w:val="000711A5"/>
    <w:rsid w:val="00071403"/>
    <w:rsid w:val="000715AF"/>
    <w:rsid w:val="000716BA"/>
    <w:rsid w:val="00071B0A"/>
    <w:rsid w:val="00071E27"/>
    <w:rsid w:val="0007230F"/>
    <w:rsid w:val="0007250B"/>
    <w:rsid w:val="0007284D"/>
    <w:rsid w:val="000734A3"/>
    <w:rsid w:val="00074900"/>
    <w:rsid w:val="00075085"/>
    <w:rsid w:val="0007525C"/>
    <w:rsid w:val="000752B3"/>
    <w:rsid w:val="00075401"/>
    <w:rsid w:val="0007577D"/>
    <w:rsid w:val="000759FE"/>
    <w:rsid w:val="00075B8E"/>
    <w:rsid w:val="00075ED1"/>
    <w:rsid w:val="00076551"/>
    <w:rsid w:val="00076B53"/>
    <w:rsid w:val="0007789B"/>
    <w:rsid w:val="00077BA5"/>
    <w:rsid w:val="0008016B"/>
    <w:rsid w:val="00080171"/>
    <w:rsid w:val="0008036E"/>
    <w:rsid w:val="00080A94"/>
    <w:rsid w:val="00080ACD"/>
    <w:rsid w:val="000812FE"/>
    <w:rsid w:val="000814F0"/>
    <w:rsid w:val="00082159"/>
    <w:rsid w:val="0008319D"/>
    <w:rsid w:val="000833F7"/>
    <w:rsid w:val="0008354C"/>
    <w:rsid w:val="0008357E"/>
    <w:rsid w:val="00083A39"/>
    <w:rsid w:val="00083D65"/>
    <w:rsid w:val="000842B4"/>
    <w:rsid w:val="000847A0"/>
    <w:rsid w:val="000851C4"/>
    <w:rsid w:val="00085D77"/>
    <w:rsid w:val="00085E0D"/>
    <w:rsid w:val="00085F4C"/>
    <w:rsid w:val="00086002"/>
    <w:rsid w:val="00086327"/>
    <w:rsid w:val="000869D2"/>
    <w:rsid w:val="00086ACE"/>
    <w:rsid w:val="00086C02"/>
    <w:rsid w:val="00086C7E"/>
    <w:rsid w:val="00086D20"/>
    <w:rsid w:val="00086D35"/>
    <w:rsid w:val="00087403"/>
    <w:rsid w:val="000876F7"/>
    <w:rsid w:val="00087785"/>
    <w:rsid w:val="00087E01"/>
    <w:rsid w:val="000901FD"/>
    <w:rsid w:val="0009071F"/>
    <w:rsid w:val="00090C33"/>
    <w:rsid w:val="00091286"/>
    <w:rsid w:val="0009155B"/>
    <w:rsid w:val="00091609"/>
    <w:rsid w:val="00091918"/>
    <w:rsid w:val="00091E7E"/>
    <w:rsid w:val="00091F20"/>
    <w:rsid w:val="000923F2"/>
    <w:rsid w:val="0009274D"/>
    <w:rsid w:val="000930F3"/>
    <w:rsid w:val="00094454"/>
    <w:rsid w:val="00094928"/>
    <w:rsid w:val="00094B54"/>
    <w:rsid w:val="000954A6"/>
    <w:rsid w:val="00095526"/>
    <w:rsid w:val="00095AEB"/>
    <w:rsid w:val="00096876"/>
    <w:rsid w:val="00096890"/>
    <w:rsid w:val="00096A01"/>
    <w:rsid w:val="00097075"/>
    <w:rsid w:val="0009719A"/>
    <w:rsid w:val="000973E3"/>
    <w:rsid w:val="0009755F"/>
    <w:rsid w:val="000975BB"/>
    <w:rsid w:val="00097690"/>
    <w:rsid w:val="000978FE"/>
    <w:rsid w:val="000979FD"/>
    <w:rsid w:val="000A0839"/>
    <w:rsid w:val="000A0A1A"/>
    <w:rsid w:val="000A0CEC"/>
    <w:rsid w:val="000A0D8B"/>
    <w:rsid w:val="000A143C"/>
    <w:rsid w:val="000A1843"/>
    <w:rsid w:val="000A1868"/>
    <w:rsid w:val="000A2486"/>
    <w:rsid w:val="000A2606"/>
    <w:rsid w:val="000A27C7"/>
    <w:rsid w:val="000A30E9"/>
    <w:rsid w:val="000A3316"/>
    <w:rsid w:val="000A394B"/>
    <w:rsid w:val="000A3AB2"/>
    <w:rsid w:val="000A41F8"/>
    <w:rsid w:val="000A43B5"/>
    <w:rsid w:val="000A470F"/>
    <w:rsid w:val="000A49C5"/>
    <w:rsid w:val="000A542A"/>
    <w:rsid w:val="000A58DC"/>
    <w:rsid w:val="000A5DB3"/>
    <w:rsid w:val="000A6191"/>
    <w:rsid w:val="000A6A6E"/>
    <w:rsid w:val="000A77ED"/>
    <w:rsid w:val="000A7B44"/>
    <w:rsid w:val="000A7C57"/>
    <w:rsid w:val="000A7FF9"/>
    <w:rsid w:val="000B0013"/>
    <w:rsid w:val="000B0098"/>
    <w:rsid w:val="000B04A7"/>
    <w:rsid w:val="000B078E"/>
    <w:rsid w:val="000B0EA9"/>
    <w:rsid w:val="000B0F44"/>
    <w:rsid w:val="000B154F"/>
    <w:rsid w:val="000B15A2"/>
    <w:rsid w:val="000B1711"/>
    <w:rsid w:val="000B177E"/>
    <w:rsid w:val="000B1CB0"/>
    <w:rsid w:val="000B1EA6"/>
    <w:rsid w:val="000B21EF"/>
    <w:rsid w:val="000B2621"/>
    <w:rsid w:val="000B2A0D"/>
    <w:rsid w:val="000B2D5A"/>
    <w:rsid w:val="000B301D"/>
    <w:rsid w:val="000B3317"/>
    <w:rsid w:val="000B390B"/>
    <w:rsid w:val="000B3991"/>
    <w:rsid w:val="000B4105"/>
    <w:rsid w:val="000B4901"/>
    <w:rsid w:val="000B498A"/>
    <w:rsid w:val="000B49EC"/>
    <w:rsid w:val="000B4B9D"/>
    <w:rsid w:val="000B4E41"/>
    <w:rsid w:val="000B5065"/>
    <w:rsid w:val="000B54E4"/>
    <w:rsid w:val="000B5A5E"/>
    <w:rsid w:val="000B613E"/>
    <w:rsid w:val="000B6189"/>
    <w:rsid w:val="000B6223"/>
    <w:rsid w:val="000B78AC"/>
    <w:rsid w:val="000B7B5D"/>
    <w:rsid w:val="000B7C9B"/>
    <w:rsid w:val="000B7FBF"/>
    <w:rsid w:val="000C0694"/>
    <w:rsid w:val="000C08F7"/>
    <w:rsid w:val="000C150A"/>
    <w:rsid w:val="000C1593"/>
    <w:rsid w:val="000C1BDD"/>
    <w:rsid w:val="000C1C83"/>
    <w:rsid w:val="000C20CE"/>
    <w:rsid w:val="000C25BB"/>
    <w:rsid w:val="000C2782"/>
    <w:rsid w:val="000C2936"/>
    <w:rsid w:val="000C3180"/>
    <w:rsid w:val="000C31C1"/>
    <w:rsid w:val="000C3674"/>
    <w:rsid w:val="000C3B46"/>
    <w:rsid w:val="000C43B4"/>
    <w:rsid w:val="000C454E"/>
    <w:rsid w:val="000C4E35"/>
    <w:rsid w:val="000C5698"/>
    <w:rsid w:val="000C5FB1"/>
    <w:rsid w:val="000C6052"/>
    <w:rsid w:val="000C66F7"/>
    <w:rsid w:val="000C6787"/>
    <w:rsid w:val="000C6DB9"/>
    <w:rsid w:val="000C71FE"/>
    <w:rsid w:val="000C74E9"/>
    <w:rsid w:val="000C7A25"/>
    <w:rsid w:val="000D0507"/>
    <w:rsid w:val="000D06DC"/>
    <w:rsid w:val="000D07FD"/>
    <w:rsid w:val="000D1479"/>
    <w:rsid w:val="000D1533"/>
    <w:rsid w:val="000D191A"/>
    <w:rsid w:val="000D1BF8"/>
    <w:rsid w:val="000D1CE7"/>
    <w:rsid w:val="000D241B"/>
    <w:rsid w:val="000D26E2"/>
    <w:rsid w:val="000D30FD"/>
    <w:rsid w:val="000D311D"/>
    <w:rsid w:val="000D3374"/>
    <w:rsid w:val="000D3B47"/>
    <w:rsid w:val="000D3D96"/>
    <w:rsid w:val="000D4C31"/>
    <w:rsid w:val="000D4FCA"/>
    <w:rsid w:val="000D59B2"/>
    <w:rsid w:val="000D5A10"/>
    <w:rsid w:val="000D5BB6"/>
    <w:rsid w:val="000D5C6B"/>
    <w:rsid w:val="000D5DC0"/>
    <w:rsid w:val="000D5FED"/>
    <w:rsid w:val="000D6453"/>
    <w:rsid w:val="000D6661"/>
    <w:rsid w:val="000D6A49"/>
    <w:rsid w:val="000D6C45"/>
    <w:rsid w:val="000D6C73"/>
    <w:rsid w:val="000D6CC7"/>
    <w:rsid w:val="000D6E40"/>
    <w:rsid w:val="000D71C6"/>
    <w:rsid w:val="000D7335"/>
    <w:rsid w:val="000D742E"/>
    <w:rsid w:val="000D765D"/>
    <w:rsid w:val="000D7997"/>
    <w:rsid w:val="000D7A70"/>
    <w:rsid w:val="000D7C90"/>
    <w:rsid w:val="000D7EC4"/>
    <w:rsid w:val="000E056E"/>
    <w:rsid w:val="000E12C7"/>
    <w:rsid w:val="000E1783"/>
    <w:rsid w:val="000E1AEF"/>
    <w:rsid w:val="000E1BF2"/>
    <w:rsid w:val="000E25CD"/>
    <w:rsid w:val="000E2DAE"/>
    <w:rsid w:val="000E3479"/>
    <w:rsid w:val="000E3EAB"/>
    <w:rsid w:val="000E4079"/>
    <w:rsid w:val="000E44C1"/>
    <w:rsid w:val="000E4656"/>
    <w:rsid w:val="000E4F31"/>
    <w:rsid w:val="000E4F5A"/>
    <w:rsid w:val="000E5338"/>
    <w:rsid w:val="000E5627"/>
    <w:rsid w:val="000E6664"/>
    <w:rsid w:val="000E68A4"/>
    <w:rsid w:val="000E69F4"/>
    <w:rsid w:val="000E72C3"/>
    <w:rsid w:val="000E7949"/>
    <w:rsid w:val="000F01E6"/>
    <w:rsid w:val="000F04C8"/>
    <w:rsid w:val="000F08A3"/>
    <w:rsid w:val="000F0AD8"/>
    <w:rsid w:val="000F0B74"/>
    <w:rsid w:val="000F0B9B"/>
    <w:rsid w:val="000F11F2"/>
    <w:rsid w:val="000F1352"/>
    <w:rsid w:val="000F14F1"/>
    <w:rsid w:val="000F15F0"/>
    <w:rsid w:val="000F1F39"/>
    <w:rsid w:val="000F2120"/>
    <w:rsid w:val="000F2679"/>
    <w:rsid w:val="000F3190"/>
    <w:rsid w:val="000F32A2"/>
    <w:rsid w:val="000F39A9"/>
    <w:rsid w:val="000F3D5B"/>
    <w:rsid w:val="000F41AE"/>
    <w:rsid w:val="000F4857"/>
    <w:rsid w:val="000F4D65"/>
    <w:rsid w:val="000F4F36"/>
    <w:rsid w:val="000F558A"/>
    <w:rsid w:val="000F5761"/>
    <w:rsid w:val="000F59B7"/>
    <w:rsid w:val="000F5BDA"/>
    <w:rsid w:val="000F66EE"/>
    <w:rsid w:val="000F688E"/>
    <w:rsid w:val="000F6EE0"/>
    <w:rsid w:val="000F7324"/>
    <w:rsid w:val="000F7356"/>
    <w:rsid w:val="000F73F5"/>
    <w:rsid w:val="000F7DC9"/>
    <w:rsid w:val="00100301"/>
    <w:rsid w:val="001004B5"/>
    <w:rsid w:val="00100F00"/>
    <w:rsid w:val="00101226"/>
    <w:rsid w:val="0010158C"/>
    <w:rsid w:val="0010166B"/>
    <w:rsid w:val="001019CE"/>
    <w:rsid w:val="00101AA1"/>
    <w:rsid w:val="00101BFB"/>
    <w:rsid w:val="001022F8"/>
    <w:rsid w:val="00102698"/>
    <w:rsid w:val="0010362C"/>
    <w:rsid w:val="0010372C"/>
    <w:rsid w:val="001037F4"/>
    <w:rsid w:val="00104004"/>
    <w:rsid w:val="001040EC"/>
    <w:rsid w:val="001047A6"/>
    <w:rsid w:val="00104C4D"/>
    <w:rsid w:val="001053B2"/>
    <w:rsid w:val="00105F83"/>
    <w:rsid w:val="001061FE"/>
    <w:rsid w:val="001064DA"/>
    <w:rsid w:val="00106E2C"/>
    <w:rsid w:val="00110533"/>
    <w:rsid w:val="001105C3"/>
    <w:rsid w:val="0011065D"/>
    <w:rsid w:val="0011072E"/>
    <w:rsid w:val="00110884"/>
    <w:rsid w:val="0011112F"/>
    <w:rsid w:val="001114E8"/>
    <w:rsid w:val="001115C3"/>
    <w:rsid w:val="001117AE"/>
    <w:rsid w:val="00111DF7"/>
    <w:rsid w:val="001126C4"/>
    <w:rsid w:val="0011275F"/>
    <w:rsid w:val="00112A1D"/>
    <w:rsid w:val="001132A2"/>
    <w:rsid w:val="001134FD"/>
    <w:rsid w:val="00113828"/>
    <w:rsid w:val="001138E7"/>
    <w:rsid w:val="0011430A"/>
    <w:rsid w:val="001145B6"/>
    <w:rsid w:val="0011497B"/>
    <w:rsid w:val="0011542D"/>
    <w:rsid w:val="00115A1C"/>
    <w:rsid w:val="00115A6E"/>
    <w:rsid w:val="00115C14"/>
    <w:rsid w:val="00116099"/>
    <w:rsid w:val="00116210"/>
    <w:rsid w:val="00116514"/>
    <w:rsid w:val="00116853"/>
    <w:rsid w:val="001170BA"/>
    <w:rsid w:val="00117333"/>
    <w:rsid w:val="00117622"/>
    <w:rsid w:val="00117BAF"/>
    <w:rsid w:val="00117CF5"/>
    <w:rsid w:val="00117E2D"/>
    <w:rsid w:val="001205F2"/>
    <w:rsid w:val="0012076E"/>
    <w:rsid w:val="0012079F"/>
    <w:rsid w:val="00120832"/>
    <w:rsid w:val="00120ED0"/>
    <w:rsid w:val="0012184F"/>
    <w:rsid w:val="00121C0C"/>
    <w:rsid w:val="00122689"/>
    <w:rsid w:val="001226DE"/>
    <w:rsid w:val="00122F56"/>
    <w:rsid w:val="00123610"/>
    <w:rsid w:val="00123D08"/>
    <w:rsid w:val="00124270"/>
    <w:rsid w:val="0012491E"/>
    <w:rsid w:val="00124CD5"/>
    <w:rsid w:val="00124DA5"/>
    <w:rsid w:val="001255AD"/>
    <w:rsid w:val="001255F3"/>
    <w:rsid w:val="0012614D"/>
    <w:rsid w:val="00126271"/>
    <w:rsid w:val="0012663A"/>
    <w:rsid w:val="001268C0"/>
    <w:rsid w:val="00126B77"/>
    <w:rsid w:val="00127A49"/>
    <w:rsid w:val="00127E09"/>
    <w:rsid w:val="001301E6"/>
    <w:rsid w:val="00130A7B"/>
    <w:rsid w:val="00130FFD"/>
    <w:rsid w:val="00131006"/>
    <w:rsid w:val="00131620"/>
    <w:rsid w:val="001319A4"/>
    <w:rsid w:val="00131B31"/>
    <w:rsid w:val="001323F9"/>
    <w:rsid w:val="00132981"/>
    <w:rsid w:val="00132D66"/>
    <w:rsid w:val="00133290"/>
    <w:rsid w:val="001334EE"/>
    <w:rsid w:val="001335D6"/>
    <w:rsid w:val="00133672"/>
    <w:rsid w:val="0013367E"/>
    <w:rsid w:val="00134027"/>
    <w:rsid w:val="001346C4"/>
    <w:rsid w:val="0013476B"/>
    <w:rsid w:val="00134798"/>
    <w:rsid w:val="00134809"/>
    <w:rsid w:val="00134D32"/>
    <w:rsid w:val="00134F3D"/>
    <w:rsid w:val="00135075"/>
    <w:rsid w:val="00135727"/>
    <w:rsid w:val="001358AD"/>
    <w:rsid w:val="00135964"/>
    <w:rsid w:val="001365F2"/>
    <w:rsid w:val="00136C49"/>
    <w:rsid w:val="00136D78"/>
    <w:rsid w:val="00136FE7"/>
    <w:rsid w:val="001370BB"/>
    <w:rsid w:val="0013763A"/>
    <w:rsid w:val="00137987"/>
    <w:rsid w:val="00137A2C"/>
    <w:rsid w:val="00137DBD"/>
    <w:rsid w:val="00140175"/>
    <w:rsid w:val="00141776"/>
    <w:rsid w:val="00141E5D"/>
    <w:rsid w:val="0014240B"/>
    <w:rsid w:val="0014245E"/>
    <w:rsid w:val="001426C9"/>
    <w:rsid w:val="00142A70"/>
    <w:rsid w:val="0014326A"/>
    <w:rsid w:val="0014350B"/>
    <w:rsid w:val="00143663"/>
    <w:rsid w:val="001437C9"/>
    <w:rsid w:val="001439C5"/>
    <w:rsid w:val="00143E02"/>
    <w:rsid w:val="001440ED"/>
    <w:rsid w:val="00144219"/>
    <w:rsid w:val="001442CF"/>
    <w:rsid w:val="001447FE"/>
    <w:rsid w:val="00144BAF"/>
    <w:rsid w:val="00144BFD"/>
    <w:rsid w:val="00144E43"/>
    <w:rsid w:val="001452B4"/>
    <w:rsid w:val="00145AF2"/>
    <w:rsid w:val="00145F37"/>
    <w:rsid w:val="0014654C"/>
    <w:rsid w:val="00146714"/>
    <w:rsid w:val="001467F3"/>
    <w:rsid w:val="00146FEE"/>
    <w:rsid w:val="0014717B"/>
    <w:rsid w:val="001471B1"/>
    <w:rsid w:val="00147630"/>
    <w:rsid w:val="00147774"/>
    <w:rsid w:val="001478DB"/>
    <w:rsid w:val="00147BA1"/>
    <w:rsid w:val="00147CFB"/>
    <w:rsid w:val="0015022B"/>
    <w:rsid w:val="0015065F"/>
    <w:rsid w:val="00150EBD"/>
    <w:rsid w:val="0015110F"/>
    <w:rsid w:val="001517AC"/>
    <w:rsid w:val="00151FC1"/>
    <w:rsid w:val="001525D8"/>
    <w:rsid w:val="0015369D"/>
    <w:rsid w:val="00153C7F"/>
    <w:rsid w:val="001540DA"/>
    <w:rsid w:val="001544B1"/>
    <w:rsid w:val="00155598"/>
    <w:rsid w:val="0015581F"/>
    <w:rsid w:val="00155F90"/>
    <w:rsid w:val="00155FF0"/>
    <w:rsid w:val="0015679B"/>
    <w:rsid w:val="00156C8D"/>
    <w:rsid w:val="00156D00"/>
    <w:rsid w:val="0015734F"/>
    <w:rsid w:val="00157D87"/>
    <w:rsid w:val="00157FDB"/>
    <w:rsid w:val="00160402"/>
    <w:rsid w:val="00160585"/>
    <w:rsid w:val="00161685"/>
    <w:rsid w:val="00161753"/>
    <w:rsid w:val="001618B4"/>
    <w:rsid w:val="00161C39"/>
    <w:rsid w:val="00161E93"/>
    <w:rsid w:val="0016298A"/>
    <w:rsid w:val="00162B56"/>
    <w:rsid w:val="0016392D"/>
    <w:rsid w:val="00163B89"/>
    <w:rsid w:val="001647AF"/>
    <w:rsid w:val="00164D39"/>
    <w:rsid w:val="00165054"/>
    <w:rsid w:val="0016566F"/>
    <w:rsid w:val="00165AB0"/>
    <w:rsid w:val="00165B82"/>
    <w:rsid w:val="00165CD6"/>
    <w:rsid w:val="00165F0D"/>
    <w:rsid w:val="00166395"/>
    <w:rsid w:val="001668A2"/>
    <w:rsid w:val="00166F10"/>
    <w:rsid w:val="0016740F"/>
    <w:rsid w:val="001679E1"/>
    <w:rsid w:val="00167AF1"/>
    <w:rsid w:val="00167FA5"/>
    <w:rsid w:val="001700D1"/>
    <w:rsid w:val="00170330"/>
    <w:rsid w:val="00170416"/>
    <w:rsid w:val="001705D5"/>
    <w:rsid w:val="001714B8"/>
    <w:rsid w:val="0017195D"/>
    <w:rsid w:val="0017196B"/>
    <w:rsid w:val="001719BB"/>
    <w:rsid w:val="00171AE3"/>
    <w:rsid w:val="00171AFD"/>
    <w:rsid w:val="00171C7D"/>
    <w:rsid w:val="00171CCF"/>
    <w:rsid w:val="00171FD1"/>
    <w:rsid w:val="00172195"/>
    <w:rsid w:val="001722E8"/>
    <w:rsid w:val="001727BE"/>
    <w:rsid w:val="00173168"/>
    <w:rsid w:val="00173B08"/>
    <w:rsid w:val="00173BF0"/>
    <w:rsid w:val="0017415E"/>
    <w:rsid w:val="001742B5"/>
    <w:rsid w:val="001744F7"/>
    <w:rsid w:val="00175978"/>
    <w:rsid w:val="00175BEA"/>
    <w:rsid w:val="00175C79"/>
    <w:rsid w:val="00176204"/>
    <w:rsid w:val="001769B8"/>
    <w:rsid w:val="00176A3E"/>
    <w:rsid w:val="00176B02"/>
    <w:rsid w:val="00176FC1"/>
    <w:rsid w:val="001775A4"/>
    <w:rsid w:val="001776C1"/>
    <w:rsid w:val="00177A3D"/>
    <w:rsid w:val="00177D3B"/>
    <w:rsid w:val="00177E42"/>
    <w:rsid w:val="00177F1B"/>
    <w:rsid w:val="00180210"/>
    <w:rsid w:val="00180E5A"/>
    <w:rsid w:val="001814F3"/>
    <w:rsid w:val="00181CD5"/>
    <w:rsid w:val="00181CD8"/>
    <w:rsid w:val="0018347A"/>
    <w:rsid w:val="00183B9B"/>
    <w:rsid w:val="0018490C"/>
    <w:rsid w:val="001852F0"/>
    <w:rsid w:val="001853DF"/>
    <w:rsid w:val="001855F6"/>
    <w:rsid w:val="0018561C"/>
    <w:rsid w:val="00185691"/>
    <w:rsid w:val="00185891"/>
    <w:rsid w:val="00185915"/>
    <w:rsid w:val="00185BAB"/>
    <w:rsid w:val="00185C59"/>
    <w:rsid w:val="00186898"/>
    <w:rsid w:val="00187C5C"/>
    <w:rsid w:val="001900D5"/>
    <w:rsid w:val="00190485"/>
    <w:rsid w:val="001915D5"/>
    <w:rsid w:val="001916DC"/>
    <w:rsid w:val="00191755"/>
    <w:rsid w:val="00191A40"/>
    <w:rsid w:val="00191DD7"/>
    <w:rsid w:val="00191F31"/>
    <w:rsid w:val="00192221"/>
    <w:rsid w:val="0019233C"/>
    <w:rsid w:val="00192357"/>
    <w:rsid w:val="00192438"/>
    <w:rsid w:val="00192970"/>
    <w:rsid w:val="00192A33"/>
    <w:rsid w:val="001931C6"/>
    <w:rsid w:val="00193751"/>
    <w:rsid w:val="00193846"/>
    <w:rsid w:val="00193B83"/>
    <w:rsid w:val="00193DCC"/>
    <w:rsid w:val="00194875"/>
    <w:rsid w:val="00194A9C"/>
    <w:rsid w:val="00195489"/>
    <w:rsid w:val="00195491"/>
    <w:rsid w:val="00195749"/>
    <w:rsid w:val="00195898"/>
    <w:rsid w:val="00195B45"/>
    <w:rsid w:val="00195C87"/>
    <w:rsid w:val="001966BC"/>
    <w:rsid w:val="0019671A"/>
    <w:rsid w:val="001970A6"/>
    <w:rsid w:val="00197E22"/>
    <w:rsid w:val="00197F5D"/>
    <w:rsid w:val="001A02D7"/>
    <w:rsid w:val="001A0A32"/>
    <w:rsid w:val="001A0AD8"/>
    <w:rsid w:val="001A0D06"/>
    <w:rsid w:val="001A0F48"/>
    <w:rsid w:val="001A0FDE"/>
    <w:rsid w:val="001A10F6"/>
    <w:rsid w:val="001A127D"/>
    <w:rsid w:val="001A1723"/>
    <w:rsid w:val="001A19F9"/>
    <w:rsid w:val="001A2AF1"/>
    <w:rsid w:val="001A2D94"/>
    <w:rsid w:val="001A32DA"/>
    <w:rsid w:val="001A3D41"/>
    <w:rsid w:val="001A3D86"/>
    <w:rsid w:val="001A3E3D"/>
    <w:rsid w:val="001A3FAB"/>
    <w:rsid w:val="001A40FD"/>
    <w:rsid w:val="001A4F4C"/>
    <w:rsid w:val="001A55EA"/>
    <w:rsid w:val="001A5631"/>
    <w:rsid w:val="001A567C"/>
    <w:rsid w:val="001A569D"/>
    <w:rsid w:val="001A5D99"/>
    <w:rsid w:val="001A6107"/>
    <w:rsid w:val="001A654E"/>
    <w:rsid w:val="001A699D"/>
    <w:rsid w:val="001A6CDA"/>
    <w:rsid w:val="001A7077"/>
    <w:rsid w:val="001A75C1"/>
    <w:rsid w:val="001A7AD5"/>
    <w:rsid w:val="001A7E67"/>
    <w:rsid w:val="001B0169"/>
    <w:rsid w:val="001B06CF"/>
    <w:rsid w:val="001B117E"/>
    <w:rsid w:val="001B1227"/>
    <w:rsid w:val="001B12C5"/>
    <w:rsid w:val="001B1504"/>
    <w:rsid w:val="001B21E0"/>
    <w:rsid w:val="001B2C3E"/>
    <w:rsid w:val="001B2C6D"/>
    <w:rsid w:val="001B2DD0"/>
    <w:rsid w:val="001B311E"/>
    <w:rsid w:val="001B3322"/>
    <w:rsid w:val="001B38F4"/>
    <w:rsid w:val="001B3DE2"/>
    <w:rsid w:val="001B425F"/>
    <w:rsid w:val="001B47EE"/>
    <w:rsid w:val="001B4964"/>
    <w:rsid w:val="001B521F"/>
    <w:rsid w:val="001B543B"/>
    <w:rsid w:val="001B55ED"/>
    <w:rsid w:val="001B59EE"/>
    <w:rsid w:val="001B6175"/>
    <w:rsid w:val="001B61A9"/>
    <w:rsid w:val="001B6335"/>
    <w:rsid w:val="001B664A"/>
    <w:rsid w:val="001B68A3"/>
    <w:rsid w:val="001B6C39"/>
    <w:rsid w:val="001B6D0C"/>
    <w:rsid w:val="001B70CA"/>
    <w:rsid w:val="001B7138"/>
    <w:rsid w:val="001B752A"/>
    <w:rsid w:val="001B78EC"/>
    <w:rsid w:val="001B7A08"/>
    <w:rsid w:val="001C0238"/>
    <w:rsid w:val="001C02AB"/>
    <w:rsid w:val="001C02EF"/>
    <w:rsid w:val="001C034F"/>
    <w:rsid w:val="001C1176"/>
    <w:rsid w:val="001C1D32"/>
    <w:rsid w:val="001C2BEB"/>
    <w:rsid w:val="001C2E5E"/>
    <w:rsid w:val="001C2FF3"/>
    <w:rsid w:val="001C3199"/>
    <w:rsid w:val="001C3217"/>
    <w:rsid w:val="001C3242"/>
    <w:rsid w:val="001C3500"/>
    <w:rsid w:val="001C35FC"/>
    <w:rsid w:val="001C365C"/>
    <w:rsid w:val="001C37B3"/>
    <w:rsid w:val="001C3B88"/>
    <w:rsid w:val="001C3BDD"/>
    <w:rsid w:val="001C45BE"/>
    <w:rsid w:val="001C47B3"/>
    <w:rsid w:val="001C4BC1"/>
    <w:rsid w:val="001C5052"/>
    <w:rsid w:val="001C520B"/>
    <w:rsid w:val="001C534E"/>
    <w:rsid w:val="001C57A1"/>
    <w:rsid w:val="001C6444"/>
    <w:rsid w:val="001C64E8"/>
    <w:rsid w:val="001C68ED"/>
    <w:rsid w:val="001C6B53"/>
    <w:rsid w:val="001C6ED1"/>
    <w:rsid w:val="001C7264"/>
    <w:rsid w:val="001C7BB2"/>
    <w:rsid w:val="001C7BD1"/>
    <w:rsid w:val="001C7F07"/>
    <w:rsid w:val="001C7F83"/>
    <w:rsid w:val="001D039F"/>
    <w:rsid w:val="001D0C7D"/>
    <w:rsid w:val="001D0E1A"/>
    <w:rsid w:val="001D1241"/>
    <w:rsid w:val="001D1845"/>
    <w:rsid w:val="001D19D7"/>
    <w:rsid w:val="001D1B59"/>
    <w:rsid w:val="001D1F4D"/>
    <w:rsid w:val="001D2003"/>
    <w:rsid w:val="001D2063"/>
    <w:rsid w:val="001D2662"/>
    <w:rsid w:val="001D2C0C"/>
    <w:rsid w:val="001D38E6"/>
    <w:rsid w:val="001D3DAA"/>
    <w:rsid w:val="001D411E"/>
    <w:rsid w:val="001D412F"/>
    <w:rsid w:val="001D443D"/>
    <w:rsid w:val="001D5157"/>
    <w:rsid w:val="001D5600"/>
    <w:rsid w:val="001D6014"/>
    <w:rsid w:val="001D636E"/>
    <w:rsid w:val="001D6497"/>
    <w:rsid w:val="001D6708"/>
    <w:rsid w:val="001D67DA"/>
    <w:rsid w:val="001D6B7A"/>
    <w:rsid w:val="001D6B8F"/>
    <w:rsid w:val="001D6CFF"/>
    <w:rsid w:val="001D6DB7"/>
    <w:rsid w:val="001D77C8"/>
    <w:rsid w:val="001D7987"/>
    <w:rsid w:val="001D7D11"/>
    <w:rsid w:val="001E0092"/>
    <w:rsid w:val="001E02E7"/>
    <w:rsid w:val="001E1FF4"/>
    <w:rsid w:val="001E2110"/>
    <w:rsid w:val="001E25D3"/>
    <w:rsid w:val="001E2667"/>
    <w:rsid w:val="001E26A2"/>
    <w:rsid w:val="001E28ED"/>
    <w:rsid w:val="001E2927"/>
    <w:rsid w:val="001E3776"/>
    <w:rsid w:val="001E3BBB"/>
    <w:rsid w:val="001E3E46"/>
    <w:rsid w:val="001E481E"/>
    <w:rsid w:val="001E5B36"/>
    <w:rsid w:val="001E5C61"/>
    <w:rsid w:val="001E6660"/>
    <w:rsid w:val="001E671F"/>
    <w:rsid w:val="001E691D"/>
    <w:rsid w:val="001E6A6A"/>
    <w:rsid w:val="001E6CBE"/>
    <w:rsid w:val="001E6F43"/>
    <w:rsid w:val="001E746C"/>
    <w:rsid w:val="001E785F"/>
    <w:rsid w:val="001F0163"/>
    <w:rsid w:val="001F0581"/>
    <w:rsid w:val="001F0733"/>
    <w:rsid w:val="001F0943"/>
    <w:rsid w:val="001F0D5B"/>
    <w:rsid w:val="001F0DAA"/>
    <w:rsid w:val="001F1692"/>
    <w:rsid w:val="001F178F"/>
    <w:rsid w:val="001F1ADE"/>
    <w:rsid w:val="001F2401"/>
    <w:rsid w:val="001F2977"/>
    <w:rsid w:val="001F2994"/>
    <w:rsid w:val="001F2BA0"/>
    <w:rsid w:val="001F309F"/>
    <w:rsid w:val="001F30AD"/>
    <w:rsid w:val="001F3137"/>
    <w:rsid w:val="001F33A1"/>
    <w:rsid w:val="001F38D2"/>
    <w:rsid w:val="001F3D1A"/>
    <w:rsid w:val="001F4904"/>
    <w:rsid w:val="001F491F"/>
    <w:rsid w:val="001F4B08"/>
    <w:rsid w:val="001F4E15"/>
    <w:rsid w:val="001F58C3"/>
    <w:rsid w:val="001F6100"/>
    <w:rsid w:val="001F664A"/>
    <w:rsid w:val="001F6662"/>
    <w:rsid w:val="001F75AE"/>
    <w:rsid w:val="001F7641"/>
    <w:rsid w:val="001F7797"/>
    <w:rsid w:val="001F7A24"/>
    <w:rsid w:val="001F7A66"/>
    <w:rsid w:val="00200E60"/>
    <w:rsid w:val="00201226"/>
    <w:rsid w:val="00201375"/>
    <w:rsid w:val="002016A6"/>
    <w:rsid w:val="002016AB"/>
    <w:rsid w:val="002018C0"/>
    <w:rsid w:val="002021C4"/>
    <w:rsid w:val="002022DF"/>
    <w:rsid w:val="002023E9"/>
    <w:rsid w:val="0020272C"/>
    <w:rsid w:val="00202B54"/>
    <w:rsid w:val="00202D29"/>
    <w:rsid w:val="0020321D"/>
    <w:rsid w:val="002036DC"/>
    <w:rsid w:val="00203742"/>
    <w:rsid w:val="00203762"/>
    <w:rsid w:val="00203DA8"/>
    <w:rsid w:val="0020429C"/>
    <w:rsid w:val="00204642"/>
    <w:rsid w:val="002046EE"/>
    <w:rsid w:val="00205BB7"/>
    <w:rsid w:val="00205D8A"/>
    <w:rsid w:val="0020600F"/>
    <w:rsid w:val="0020612F"/>
    <w:rsid w:val="00206511"/>
    <w:rsid w:val="00206E2B"/>
    <w:rsid w:val="00206F82"/>
    <w:rsid w:val="00207351"/>
    <w:rsid w:val="002078E1"/>
    <w:rsid w:val="002102D2"/>
    <w:rsid w:val="00210CDF"/>
    <w:rsid w:val="00210FF6"/>
    <w:rsid w:val="00211018"/>
    <w:rsid w:val="00211022"/>
    <w:rsid w:val="0021103F"/>
    <w:rsid w:val="00211853"/>
    <w:rsid w:val="00211C6E"/>
    <w:rsid w:val="00211E61"/>
    <w:rsid w:val="00212D25"/>
    <w:rsid w:val="00213001"/>
    <w:rsid w:val="0021315F"/>
    <w:rsid w:val="002133FE"/>
    <w:rsid w:val="0021343F"/>
    <w:rsid w:val="00213AFC"/>
    <w:rsid w:val="00213D3B"/>
    <w:rsid w:val="00213D48"/>
    <w:rsid w:val="00213EA5"/>
    <w:rsid w:val="0021435F"/>
    <w:rsid w:val="002144E4"/>
    <w:rsid w:val="0021456D"/>
    <w:rsid w:val="002153C7"/>
    <w:rsid w:val="0021558F"/>
    <w:rsid w:val="00215668"/>
    <w:rsid w:val="00215C84"/>
    <w:rsid w:val="00215CF3"/>
    <w:rsid w:val="0021650F"/>
    <w:rsid w:val="00216A55"/>
    <w:rsid w:val="00216C10"/>
    <w:rsid w:val="002179D3"/>
    <w:rsid w:val="00220BBB"/>
    <w:rsid w:val="00220D48"/>
    <w:rsid w:val="002211A6"/>
    <w:rsid w:val="00221690"/>
    <w:rsid w:val="00221A65"/>
    <w:rsid w:val="00221AE1"/>
    <w:rsid w:val="00221AE8"/>
    <w:rsid w:val="00221FC9"/>
    <w:rsid w:val="0022224A"/>
    <w:rsid w:val="002225D8"/>
    <w:rsid w:val="002226A9"/>
    <w:rsid w:val="00222D01"/>
    <w:rsid w:val="00222E3F"/>
    <w:rsid w:val="00223088"/>
    <w:rsid w:val="00223C30"/>
    <w:rsid w:val="00224333"/>
    <w:rsid w:val="0022482D"/>
    <w:rsid w:val="00224BF6"/>
    <w:rsid w:val="002250DF"/>
    <w:rsid w:val="0022527A"/>
    <w:rsid w:val="0022575E"/>
    <w:rsid w:val="0022585F"/>
    <w:rsid w:val="0022589E"/>
    <w:rsid w:val="0022617C"/>
    <w:rsid w:val="00226211"/>
    <w:rsid w:val="002265BD"/>
    <w:rsid w:val="002266BB"/>
    <w:rsid w:val="00226749"/>
    <w:rsid w:val="00226EBA"/>
    <w:rsid w:val="00227191"/>
    <w:rsid w:val="0022746E"/>
    <w:rsid w:val="00227751"/>
    <w:rsid w:val="00227A30"/>
    <w:rsid w:val="00227BAE"/>
    <w:rsid w:val="00227D53"/>
    <w:rsid w:val="0023032A"/>
    <w:rsid w:val="002309E6"/>
    <w:rsid w:val="00231775"/>
    <w:rsid w:val="00231818"/>
    <w:rsid w:val="00231A4A"/>
    <w:rsid w:val="00231C11"/>
    <w:rsid w:val="00231D16"/>
    <w:rsid w:val="00231FFC"/>
    <w:rsid w:val="00232365"/>
    <w:rsid w:val="0023330B"/>
    <w:rsid w:val="00233492"/>
    <w:rsid w:val="00233861"/>
    <w:rsid w:val="002339A5"/>
    <w:rsid w:val="00233F67"/>
    <w:rsid w:val="00234034"/>
    <w:rsid w:val="002341C9"/>
    <w:rsid w:val="00234DE8"/>
    <w:rsid w:val="00234F7C"/>
    <w:rsid w:val="00235012"/>
    <w:rsid w:val="00235615"/>
    <w:rsid w:val="00235CE9"/>
    <w:rsid w:val="002364F6"/>
    <w:rsid w:val="0023708A"/>
    <w:rsid w:val="002371F1"/>
    <w:rsid w:val="00237578"/>
    <w:rsid w:val="0023758F"/>
    <w:rsid w:val="00237B6D"/>
    <w:rsid w:val="00240103"/>
    <w:rsid w:val="0024024B"/>
    <w:rsid w:val="00240C78"/>
    <w:rsid w:val="00241301"/>
    <w:rsid w:val="002416D7"/>
    <w:rsid w:val="0024178C"/>
    <w:rsid w:val="00241D9B"/>
    <w:rsid w:val="00242157"/>
    <w:rsid w:val="00242433"/>
    <w:rsid w:val="00242539"/>
    <w:rsid w:val="00242810"/>
    <w:rsid w:val="00242877"/>
    <w:rsid w:val="00242B11"/>
    <w:rsid w:val="00243040"/>
    <w:rsid w:val="002433A8"/>
    <w:rsid w:val="002437B9"/>
    <w:rsid w:val="00243CF1"/>
    <w:rsid w:val="00243E96"/>
    <w:rsid w:val="00244262"/>
    <w:rsid w:val="00244456"/>
    <w:rsid w:val="00244CC1"/>
    <w:rsid w:val="00244D7D"/>
    <w:rsid w:val="00244E79"/>
    <w:rsid w:val="00245037"/>
    <w:rsid w:val="00245594"/>
    <w:rsid w:val="00245F5F"/>
    <w:rsid w:val="00246027"/>
    <w:rsid w:val="00246A06"/>
    <w:rsid w:val="00246A39"/>
    <w:rsid w:val="00246D74"/>
    <w:rsid w:val="00247636"/>
    <w:rsid w:val="002478A1"/>
    <w:rsid w:val="00247957"/>
    <w:rsid w:val="00247A1B"/>
    <w:rsid w:val="0025003A"/>
    <w:rsid w:val="002501AE"/>
    <w:rsid w:val="002501BA"/>
    <w:rsid w:val="0025042E"/>
    <w:rsid w:val="00250659"/>
    <w:rsid w:val="002507EC"/>
    <w:rsid w:val="002511B3"/>
    <w:rsid w:val="00251412"/>
    <w:rsid w:val="0025208C"/>
    <w:rsid w:val="002521B2"/>
    <w:rsid w:val="00252682"/>
    <w:rsid w:val="00252824"/>
    <w:rsid w:val="00252910"/>
    <w:rsid w:val="002529E6"/>
    <w:rsid w:val="00252E66"/>
    <w:rsid w:val="002531EA"/>
    <w:rsid w:val="00253394"/>
    <w:rsid w:val="00253487"/>
    <w:rsid w:val="00253867"/>
    <w:rsid w:val="00253EE7"/>
    <w:rsid w:val="002547E3"/>
    <w:rsid w:val="00254830"/>
    <w:rsid w:val="00254AB2"/>
    <w:rsid w:val="00254FBD"/>
    <w:rsid w:val="00255EEE"/>
    <w:rsid w:val="00256113"/>
    <w:rsid w:val="0025644F"/>
    <w:rsid w:val="002567B2"/>
    <w:rsid w:val="00256909"/>
    <w:rsid w:val="002570D4"/>
    <w:rsid w:val="00257A51"/>
    <w:rsid w:val="00257E1D"/>
    <w:rsid w:val="0026026E"/>
    <w:rsid w:val="0026049F"/>
    <w:rsid w:val="00260D0A"/>
    <w:rsid w:val="00261765"/>
    <w:rsid w:val="00261ADF"/>
    <w:rsid w:val="002620A1"/>
    <w:rsid w:val="00262275"/>
    <w:rsid w:val="00262542"/>
    <w:rsid w:val="002625A5"/>
    <w:rsid w:val="002627DB"/>
    <w:rsid w:val="00262AF7"/>
    <w:rsid w:val="00262B87"/>
    <w:rsid w:val="00262F4F"/>
    <w:rsid w:val="002630CE"/>
    <w:rsid w:val="00263237"/>
    <w:rsid w:val="002632E5"/>
    <w:rsid w:val="0026392D"/>
    <w:rsid w:val="0026408D"/>
    <w:rsid w:val="0026425D"/>
    <w:rsid w:val="002643A8"/>
    <w:rsid w:val="00264518"/>
    <w:rsid w:val="00264FE9"/>
    <w:rsid w:val="002653DE"/>
    <w:rsid w:val="002653E2"/>
    <w:rsid w:val="002654FF"/>
    <w:rsid w:val="00265500"/>
    <w:rsid w:val="00265931"/>
    <w:rsid w:val="00265F7F"/>
    <w:rsid w:val="002664F2"/>
    <w:rsid w:val="00266551"/>
    <w:rsid w:val="002666F1"/>
    <w:rsid w:val="0026712C"/>
    <w:rsid w:val="00267191"/>
    <w:rsid w:val="00267D6D"/>
    <w:rsid w:val="002706C3"/>
    <w:rsid w:val="00270719"/>
    <w:rsid w:val="00271503"/>
    <w:rsid w:val="00271935"/>
    <w:rsid w:val="00271C58"/>
    <w:rsid w:val="00271CFB"/>
    <w:rsid w:val="0027225B"/>
    <w:rsid w:val="00272837"/>
    <w:rsid w:val="00272CEB"/>
    <w:rsid w:val="00272E4B"/>
    <w:rsid w:val="002732F6"/>
    <w:rsid w:val="002733B4"/>
    <w:rsid w:val="002739C4"/>
    <w:rsid w:val="002740E7"/>
    <w:rsid w:val="0027519D"/>
    <w:rsid w:val="0027550B"/>
    <w:rsid w:val="00276372"/>
    <w:rsid w:val="0027646F"/>
    <w:rsid w:val="002766F0"/>
    <w:rsid w:val="00276910"/>
    <w:rsid w:val="0027694B"/>
    <w:rsid w:val="00276C98"/>
    <w:rsid w:val="0027727B"/>
    <w:rsid w:val="00277345"/>
    <w:rsid w:val="002778B5"/>
    <w:rsid w:val="00277A89"/>
    <w:rsid w:val="00277EA0"/>
    <w:rsid w:val="00277F74"/>
    <w:rsid w:val="00280025"/>
    <w:rsid w:val="00280FC1"/>
    <w:rsid w:val="002815C3"/>
    <w:rsid w:val="002816CF"/>
    <w:rsid w:val="0028173C"/>
    <w:rsid w:val="00281AAC"/>
    <w:rsid w:val="00282395"/>
    <w:rsid w:val="002826DF"/>
    <w:rsid w:val="002829EF"/>
    <w:rsid w:val="00282D63"/>
    <w:rsid w:val="0028349D"/>
    <w:rsid w:val="00283C49"/>
    <w:rsid w:val="00284175"/>
    <w:rsid w:val="00284297"/>
    <w:rsid w:val="002845A4"/>
    <w:rsid w:val="002846A8"/>
    <w:rsid w:val="00284CFB"/>
    <w:rsid w:val="00285186"/>
    <w:rsid w:val="0028648D"/>
    <w:rsid w:val="002865E0"/>
    <w:rsid w:val="00286791"/>
    <w:rsid w:val="0028689D"/>
    <w:rsid w:val="00286B20"/>
    <w:rsid w:val="00286DB9"/>
    <w:rsid w:val="00286E94"/>
    <w:rsid w:val="00287513"/>
    <w:rsid w:val="0029070D"/>
    <w:rsid w:val="0029098C"/>
    <w:rsid w:val="002910EB"/>
    <w:rsid w:val="00291449"/>
    <w:rsid w:val="00291BE4"/>
    <w:rsid w:val="00291C16"/>
    <w:rsid w:val="00292941"/>
    <w:rsid w:val="00292BEF"/>
    <w:rsid w:val="002931BE"/>
    <w:rsid w:val="002931C2"/>
    <w:rsid w:val="00293269"/>
    <w:rsid w:val="00293293"/>
    <w:rsid w:val="00293454"/>
    <w:rsid w:val="002935F2"/>
    <w:rsid w:val="002936F8"/>
    <w:rsid w:val="0029390F"/>
    <w:rsid w:val="00293EB4"/>
    <w:rsid w:val="002942CB"/>
    <w:rsid w:val="002950CE"/>
    <w:rsid w:val="00295574"/>
    <w:rsid w:val="00295B81"/>
    <w:rsid w:val="00295D66"/>
    <w:rsid w:val="00296458"/>
    <w:rsid w:val="002967FE"/>
    <w:rsid w:val="002975E4"/>
    <w:rsid w:val="0029787F"/>
    <w:rsid w:val="002A036C"/>
    <w:rsid w:val="002A075C"/>
    <w:rsid w:val="002A0DA4"/>
    <w:rsid w:val="002A0EFD"/>
    <w:rsid w:val="002A1B16"/>
    <w:rsid w:val="002A1D29"/>
    <w:rsid w:val="002A3853"/>
    <w:rsid w:val="002A3AD9"/>
    <w:rsid w:val="002A3BB3"/>
    <w:rsid w:val="002A470A"/>
    <w:rsid w:val="002A4760"/>
    <w:rsid w:val="002A4C19"/>
    <w:rsid w:val="002A507F"/>
    <w:rsid w:val="002A528B"/>
    <w:rsid w:val="002A52B2"/>
    <w:rsid w:val="002A5DA6"/>
    <w:rsid w:val="002A6008"/>
    <w:rsid w:val="002A60D1"/>
    <w:rsid w:val="002A68C4"/>
    <w:rsid w:val="002A713A"/>
    <w:rsid w:val="002A7557"/>
    <w:rsid w:val="002A7937"/>
    <w:rsid w:val="002A7956"/>
    <w:rsid w:val="002A7CDC"/>
    <w:rsid w:val="002B0644"/>
    <w:rsid w:val="002B084A"/>
    <w:rsid w:val="002B1408"/>
    <w:rsid w:val="002B2309"/>
    <w:rsid w:val="002B2E13"/>
    <w:rsid w:val="002B350B"/>
    <w:rsid w:val="002B3544"/>
    <w:rsid w:val="002B35A3"/>
    <w:rsid w:val="002B3AE4"/>
    <w:rsid w:val="002B4414"/>
    <w:rsid w:val="002B441C"/>
    <w:rsid w:val="002B46B3"/>
    <w:rsid w:val="002B48FF"/>
    <w:rsid w:val="002B4B32"/>
    <w:rsid w:val="002B4D06"/>
    <w:rsid w:val="002B4E82"/>
    <w:rsid w:val="002B4EB7"/>
    <w:rsid w:val="002B4F0A"/>
    <w:rsid w:val="002B59D9"/>
    <w:rsid w:val="002B6782"/>
    <w:rsid w:val="002B68A0"/>
    <w:rsid w:val="002B6E0B"/>
    <w:rsid w:val="002B7428"/>
    <w:rsid w:val="002B7712"/>
    <w:rsid w:val="002B7782"/>
    <w:rsid w:val="002B7836"/>
    <w:rsid w:val="002B7EC9"/>
    <w:rsid w:val="002C0578"/>
    <w:rsid w:val="002C1A01"/>
    <w:rsid w:val="002C1FD1"/>
    <w:rsid w:val="002C206A"/>
    <w:rsid w:val="002C235A"/>
    <w:rsid w:val="002C27CF"/>
    <w:rsid w:val="002C4257"/>
    <w:rsid w:val="002C42CA"/>
    <w:rsid w:val="002C4AD9"/>
    <w:rsid w:val="002C4B2F"/>
    <w:rsid w:val="002C4D0A"/>
    <w:rsid w:val="002C4F59"/>
    <w:rsid w:val="002C5003"/>
    <w:rsid w:val="002C54C2"/>
    <w:rsid w:val="002C5567"/>
    <w:rsid w:val="002C5F02"/>
    <w:rsid w:val="002C610D"/>
    <w:rsid w:val="002C61A0"/>
    <w:rsid w:val="002C6E6B"/>
    <w:rsid w:val="002C7079"/>
    <w:rsid w:val="002C7775"/>
    <w:rsid w:val="002C7824"/>
    <w:rsid w:val="002C7893"/>
    <w:rsid w:val="002C7A0C"/>
    <w:rsid w:val="002D03A6"/>
    <w:rsid w:val="002D143C"/>
    <w:rsid w:val="002D16EA"/>
    <w:rsid w:val="002D189E"/>
    <w:rsid w:val="002D1FE6"/>
    <w:rsid w:val="002D24A4"/>
    <w:rsid w:val="002D26B6"/>
    <w:rsid w:val="002D273E"/>
    <w:rsid w:val="002D28AA"/>
    <w:rsid w:val="002D292C"/>
    <w:rsid w:val="002D2EFF"/>
    <w:rsid w:val="002D321F"/>
    <w:rsid w:val="002D3650"/>
    <w:rsid w:val="002D3B82"/>
    <w:rsid w:val="002D3D3F"/>
    <w:rsid w:val="002D40B2"/>
    <w:rsid w:val="002D44F4"/>
    <w:rsid w:val="002D50A7"/>
    <w:rsid w:val="002D53BA"/>
    <w:rsid w:val="002D5B3D"/>
    <w:rsid w:val="002D5CC7"/>
    <w:rsid w:val="002D650F"/>
    <w:rsid w:val="002D6B72"/>
    <w:rsid w:val="002D6CBF"/>
    <w:rsid w:val="002D7070"/>
    <w:rsid w:val="002D758D"/>
    <w:rsid w:val="002D75DD"/>
    <w:rsid w:val="002D7934"/>
    <w:rsid w:val="002D79D7"/>
    <w:rsid w:val="002E01F6"/>
    <w:rsid w:val="002E04C8"/>
    <w:rsid w:val="002E0848"/>
    <w:rsid w:val="002E0A68"/>
    <w:rsid w:val="002E0F1D"/>
    <w:rsid w:val="002E135B"/>
    <w:rsid w:val="002E25CD"/>
    <w:rsid w:val="002E267A"/>
    <w:rsid w:val="002E28D7"/>
    <w:rsid w:val="002E2B03"/>
    <w:rsid w:val="002E2CFF"/>
    <w:rsid w:val="002E2F37"/>
    <w:rsid w:val="002E3396"/>
    <w:rsid w:val="002E33E6"/>
    <w:rsid w:val="002E350E"/>
    <w:rsid w:val="002E370F"/>
    <w:rsid w:val="002E396B"/>
    <w:rsid w:val="002E3C69"/>
    <w:rsid w:val="002E4640"/>
    <w:rsid w:val="002E4771"/>
    <w:rsid w:val="002E49A4"/>
    <w:rsid w:val="002E4C1A"/>
    <w:rsid w:val="002E5309"/>
    <w:rsid w:val="002E5459"/>
    <w:rsid w:val="002E5C18"/>
    <w:rsid w:val="002E6230"/>
    <w:rsid w:val="002E62EB"/>
    <w:rsid w:val="002E63E3"/>
    <w:rsid w:val="002E698E"/>
    <w:rsid w:val="002E6E2E"/>
    <w:rsid w:val="002E746C"/>
    <w:rsid w:val="002E7826"/>
    <w:rsid w:val="002E78EC"/>
    <w:rsid w:val="002E7DD5"/>
    <w:rsid w:val="002E7F6E"/>
    <w:rsid w:val="002F05BB"/>
    <w:rsid w:val="002F0600"/>
    <w:rsid w:val="002F06A1"/>
    <w:rsid w:val="002F0AE8"/>
    <w:rsid w:val="002F0D3A"/>
    <w:rsid w:val="002F1136"/>
    <w:rsid w:val="002F1407"/>
    <w:rsid w:val="002F17A3"/>
    <w:rsid w:val="002F1F5D"/>
    <w:rsid w:val="002F2A02"/>
    <w:rsid w:val="002F2A42"/>
    <w:rsid w:val="002F2ECD"/>
    <w:rsid w:val="002F31E9"/>
    <w:rsid w:val="002F33BF"/>
    <w:rsid w:val="002F3489"/>
    <w:rsid w:val="002F480C"/>
    <w:rsid w:val="002F4B44"/>
    <w:rsid w:val="002F4F2F"/>
    <w:rsid w:val="002F5FA0"/>
    <w:rsid w:val="002F6471"/>
    <w:rsid w:val="002F667F"/>
    <w:rsid w:val="002F6AB0"/>
    <w:rsid w:val="002F6CCD"/>
    <w:rsid w:val="002F6DFB"/>
    <w:rsid w:val="002F7176"/>
    <w:rsid w:val="00300D81"/>
    <w:rsid w:val="00301361"/>
    <w:rsid w:val="00302303"/>
    <w:rsid w:val="0030291D"/>
    <w:rsid w:val="00302B2F"/>
    <w:rsid w:val="0030363F"/>
    <w:rsid w:val="003036E9"/>
    <w:rsid w:val="003040BD"/>
    <w:rsid w:val="003044C3"/>
    <w:rsid w:val="00304BCE"/>
    <w:rsid w:val="00304EFF"/>
    <w:rsid w:val="00304F79"/>
    <w:rsid w:val="003053C9"/>
    <w:rsid w:val="00305402"/>
    <w:rsid w:val="00305803"/>
    <w:rsid w:val="00305B0E"/>
    <w:rsid w:val="00305D45"/>
    <w:rsid w:val="00305D65"/>
    <w:rsid w:val="00305F43"/>
    <w:rsid w:val="00306465"/>
    <w:rsid w:val="003065FC"/>
    <w:rsid w:val="003069CA"/>
    <w:rsid w:val="00306C44"/>
    <w:rsid w:val="0030735F"/>
    <w:rsid w:val="003073B9"/>
    <w:rsid w:val="003074EF"/>
    <w:rsid w:val="00307765"/>
    <w:rsid w:val="003079F4"/>
    <w:rsid w:val="00307C1E"/>
    <w:rsid w:val="00307EBB"/>
    <w:rsid w:val="00310A7B"/>
    <w:rsid w:val="00310F2D"/>
    <w:rsid w:val="00311229"/>
    <w:rsid w:val="003112BB"/>
    <w:rsid w:val="00311490"/>
    <w:rsid w:val="00311519"/>
    <w:rsid w:val="00311944"/>
    <w:rsid w:val="00312239"/>
    <w:rsid w:val="003124E4"/>
    <w:rsid w:val="003125BA"/>
    <w:rsid w:val="00312725"/>
    <w:rsid w:val="00312BB0"/>
    <w:rsid w:val="003133C6"/>
    <w:rsid w:val="0031352C"/>
    <w:rsid w:val="00313869"/>
    <w:rsid w:val="00313968"/>
    <w:rsid w:val="0031404A"/>
    <w:rsid w:val="003143C9"/>
    <w:rsid w:val="003143D1"/>
    <w:rsid w:val="00314941"/>
    <w:rsid w:val="00314BF0"/>
    <w:rsid w:val="00314C68"/>
    <w:rsid w:val="003153D6"/>
    <w:rsid w:val="00315708"/>
    <w:rsid w:val="00315774"/>
    <w:rsid w:val="00315D6A"/>
    <w:rsid w:val="0031608D"/>
    <w:rsid w:val="003160F8"/>
    <w:rsid w:val="00316A64"/>
    <w:rsid w:val="00317128"/>
    <w:rsid w:val="00317718"/>
    <w:rsid w:val="003178E1"/>
    <w:rsid w:val="003200E9"/>
    <w:rsid w:val="003201B9"/>
    <w:rsid w:val="003203DF"/>
    <w:rsid w:val="003209D9"/>
    <w:rsid w:val="00320A5A"/>
    <w:rsid w:val="00320C40"/>
    <w:rsid w:val="00320C74"/>
    <w:rsid w:val="00320C90"/>
    <w:rsid w:val="00320F83"/>
    <w:rsid w:val="0032120F"/>
    <w:rsid w:val="00321A4A"/>
    <w:rsid w:val="00321BAE"/>
    <w:rsid w:val="00322476"/>
    <w:rsid w:val="00322B4D"/>
    <w:rsid w:val="00322BC6"/>
    <w:rsid w:val="003231D8"/>
    <w:rsid w:val="00323286"/>
    <w:rsid w:val="00323660"/>
    <w:rsid w:val="00323A33"/>
    <w:rsid w:val="00325570"/>
    <w:rsid w:val="00325AA8"/>
    <w:rsid w:val="0032603B"/>
    <w:rsid w:val="00326B63"/>
    <w:rsid w:val="00326E75"/>
    <w:rsid w:val="00327458"/>
    <w:rsid w:val="003274B9"/>
    <w:rsid w:val="00327953"/>
    <w:rsid w:val="00327F97"/>
    <w:rsid w:val="00330526"/>
    <w:rsid w:val="00330848"/>
    <w:rsid w:val="00330974"/>
    <w:rsid w:val="00330B2D"/>
    <w:rsid w:val="00331230"/>
    <w:rsid w:val="00331385"/>
    <w:rsid w:val="00331592"/>
    <w:rsid w:val="00331613"/>
    <w:rsid w:val="00331766"/>
    <w:rsid w:val="00331D3D"/>
    <w:rsid w:val="00331DDC"/>
    <w:rsid w:val="003321B9"/>
    <w:rsid w:val="0033287D"/>
    <w:rsid w:val="003329E4"/>
    <w:rsid w:val="0033341D"/>
    <w:rsid w:val="00333448"/>
    <w:rsid w:val="0033385B"/>
    <w:rsid w:val="00333C57"/>
    <w:rsid w:val="0033407F"/>
    <w:rsid w:val="00334A33"/>
    <w:rsid w:val="00334C71"/>
    <w:rsid w:val="00334E36"/>
    <w:rsid w:val="00335236"/>
    <w:rsid w:val="0033524D"/>
    <w:rsid w:val="0033527E"/>
    <w:rsid w:val="003356D7"/>
    <w:rsid w:val="003357DA"/>
    <w:rsid w:val="00335920"/>
    <w:rsid w:val="00335B42"/>
    <w:rsid w:val="00336062"/>
    <w:rsid w:val="00336467"/>
    <w:rsid w:val="00336547"/>
    <w:rsid w:val="00336C50"/>
    <w:rsid w:val="00336D09"/>
    <w:rsid w:val="00336DCE"/>
    <w:rsid w:val="003376CE"/>
    <w:rsid w:val="00337748"/>
    <w:rsid w:val="003378B4"/>
    <w:rsid w:val="00337F39"/>
    <w:rsid w:val="003401CB"/>
    <w:rsid w:val="00340227"/>
    <w:rsid w:val="0034054B"/>
    <w:rsid w:val="00340DE1"/>
    <w:rsid w:val="00340F79"/>
    <w:rsid w:val="00341DB1"/>
    <w:rsid w:val="003420FC"/>
    <w:rsid w:val="0034237D"/>
    <w:rsid w:val="00342D6A"/>
    <w:rsid w:val="00342F79"/>
    <w:rsid w:val="0034309E"/>
    <w:rsid w:val="003437D1"/>
    <w:rsid w:val="003437D7"/>
    <w:rsid w:val="00343AB0"/>
    <w:rsid w:val="00343B41"/>
    <w:rsid w:val="00343B55"/>
    <w:rsid w:val="003440B6"/>
    <w:rsid w:val="003456F2"/>
    <w:rsid w:val="00345B67"/>
    <w:rsid w:val="00345F77"/>
    <w:rsid w:val="00346133"/>
    <w:rsid w:val="00346401"/>
    <w:rsid w:val="003467F8"/>
    <w:rsid w:val="00346926"/>
    <w:rsid w:val="003469CB"/>
    <w:rsid w:val="003474C8"/>
    <w:rsid w:val="00347B7E"/>
    <w:rsid w:val="003504C0"/>
    <w:rsid w:val="0035055C"/>
    <w:rsid w:val="003506A7"/>
    <w:rsid w:val="00350C19"/>
    <w:rsid w:val="00351616"/>
    <w:rsid w:val="0035222B"/>
    <w:rsid w:val="003523F4"/>
    <w:rsid w:val="00352C4D"/>
    <w:rsid w:val="00353971"/>
    <w:rsid w:val="00353C74"/>
    <w:rsid w:val="00353D2B"/>
    <w:rsid w:val="00354C81"/>
    <w:rsid w:val="00355D31"/>
    <w:rsid w:val="00360743"/>
    <w:rsid w:val="00360794"/>
    <w:rsid w:val="00360EB1"/>
    <w:rsid w:val="003611A0"/>
    <w:rsid w:val="00361257"/>
    <w:rsid w:val="00361672"/>
    <w:rsid w:val="0036181A"/>
    <w:rsid w:val="00361F6B"/>
    <w:rsid w:val="003638A9"/>
    <w:rsid w:val="003638CF"/>
    <w:rsid w:val="00363B0F"/>
    <w:rsid w:val="00363F0E"/>
    <w:rsid w:val="003643BF"/>
    <w:rsid w:val="00365295"/>
    <w:rsid w:val="003659CC"/>
    <w:rsid w:val="00365A43"/>
    <w:rsid w:val="00365AA9"/>
    <w:rsid w:val="003661A9"/>
    <w:rsid w:val="003661E0"/>
    <w:rsid w:val="003662E3"/>
    <w:rsid w:val="00366632"/>
    <w:rsid w:val="003668B9"/>
    <w:rsid w:val="00366912"/>
    <w:rsid w:val="003669CB"/>
    <w:rsid w:val="00366A0A"/>
    <w:rsid w:val="00366ED3"/>
    <w:rsid w:val="003673B5"/>
    <w:rsid w:val="0036773A"/>
    <w:rsid w:val="0037003E"/>
    <w:rsid w:val="00370096"/>
    <w:rsid w:val="00370446"/>
    <w:rsid w:val="003704D6"/>
    <w:rsid w:val="003705FF"/>
    <w:rsid w:val="00370A07"/>
    <w:rsid w:val="00371943"/>
    <w:rsid w:val="00371B35"/>
    <w:rsid w:val="00372700"/>
    <w:rsid w:val="00372A85"/>
    <w:rsid w:val="00372D0F"/>
    <w:rsid w:val="00372D66"/>
    <w:rsid w:val="00373225"/>
    <w:rsid w:val="0037322D"/>
    <w:rsid w:val="003748EE"/>
    <w:rsid w:val="00374E40"/>
    <w:rsid w:val="003752EF"/>
    <w:rsid w:val="003759F0"/>
    <w:rsid w:val="00375AFC"/>
    <w:rsid w:val="00376035"/>
    <w:rsid w:val="003762FD"/>
    <w:rsid w:val="0037690F"/>
    <w:rsid w:val="003770A7"/>
    <w:rsid w:val="003772AC"/>
    <w:rsid w:val="00377416"/>
    <w:rsid w:val="003776BB"/>
    <w:rsid w:val="003801DD"/>
    <w:rsid w:val="0038036C"/>
    <w:rsid w:val="003803F8"/>
    <w:rsid w:val="00380532"/>
    <w:rsid w:val="00381337"/>
    <w:rsid w:val="003818E7"/>
    <w:rsid w:val="00381907"/>
    <w:rsid w:val="00381C72"/>
    <w:rsid w:val="00381E11"/>
    <w:rsid w:val="003822B2"/>
    <w:rsid w:val="003822F5"/>
    <w:rsid w:val="00382599"/>
    <w:rsid w:val="00382A2A"/>
    <w:rsid w:val="00382E87"/>
    <w:rsid w:val="00383618"/>
    <w:rsid w:val="00383976"/>
    <w:rsid w:val="00383983"/>
    <w:rsid w:val="00383C5A"/>
    <w:rsid w:val="0038425F"/>
    <w:rsid w:val="00384262"/>
    <w:rsid w:val="003845E1"/>
    <w:rsid w:val="00384806"/>
    <w:rsid w:val="0038484D"/>
    <w:rsid w:val="00384DC6"/>
    <w:rsid w:val="0038525D"/>
    <w:rsid w:val="003854B2"/>
    <w:rsid w:val="003855D6"/>
    <w:rsid w:val="00385897"/>
    <w:rsid w:val="00385A96"/>
    <w:rsid w:val="00386290"/>
    <w:rsid w:val="003862A3"/>
    <w:rsid w:val="00386DB6"/>
    <w:rsid w:val="003877EE"/>
    <w:rsid w:val="00390574"/>
    <w:rsid w:val="00390910"/>
    <w:rsid w:val="00390C20"/>
    <w:rsid w:val="0039151F"/>
    <w:rsid w:val="003918F0"/>
    <w:rsid w:val="00391AE3"/>
    <w:rsid w:val="00391E59"/>
    <w:rsid w:val="00391EDF"/>
    <w:rsid w:val="00393043"/>
    <w:rsid w:val="003936F7"/>
    <w:rsid w:val="0039386A"/>
    <w:rsid w:val="00393DE9"/>
    <w:rsid w:val="0039400B"/>
    <w:rsid w:val="0039460C"/>
    <w:rsid w:val="003947E7"/>
    <w:rsid w:val="0039485E"/>
    <w:rsid w:val="003949EB"/>
    <w:rsid w:val="00394CE3"/>
    <w:rsid w:val="00394D3C"/>
    <w:rsid w:val="003955FC"/>
    <w:rsid w:val="00395836"/>
    <w:rsid w:val="00395DAD"/>
    <w:rsid w:val="003966CD"/>
    <w:rsid w:val="003968A1"/>
    <w:rsid w:val="00396987"/>
    <w:rsid w:val="00396FE8"/>
    <w:rsid w:val="003970F6"/>
    <w:rsid w:val="003978F3"/>
    <w:rsid w:val="00397E56"/>
    <w:rsid w:val="003A0035"/>
    <w:rsid w:val="003A019E"/>
    <w:rsid w:val="003A028C"/>
    <w:rsid w:val="003A0650"/>
    <w:rsid w:val="003A07F2"/>
    <w:rsid w:val="003A0DE5"/>
    <w:rsid w:val="003A104E"/>
    <w:rsid w:val="003A1424"/>
    <w:rsid w:val="003A1450"/>
    <w:rsid w:val="003A1786"/>
    <w:rsid w:val="003A1B88"/>
    <w:rsid w:val="003A1B97"/>
    <w:rsid w:val="003A1DB3"/>
    <w:rsid w:val="003A2269"/>
    <w:rsid w:val="003A24FE"/>
    <w:rsid w:val="003A2889"/>
    <w:rsid w:val="003A2CE2"/>
    <w:rsid w:val="003A37CD"/>
    <w:rsid w:val="003A439F"/>
    <w:rsid w:val="003A5094"/>
    <w:rsid w:val="003A5396"/>
    <w:rsid w:val="003A5ED1"/>
    <w:rsid w:val="003A5EE4"/>
    <w:rsid w:val="003A60BC"/>
    <w:rsid w:val="003A6248"/>
    <w:rsid w:val="003A6346"/>
    <w:rsid w:val="003A66D4"/>
    <w:rsid w:val="003A68E8"/>
    <w:rsid w:val="003A71A6"/>
    <w:rsid w:val="003A71AC"/>
    <w:rsid w:val="003A71D8"/>
    <w:rsid w:val="003A75A2"/>
    <w:rsid w:val="003B03C0"/>
    <w:rsid w:val="003B0574"/>
    <w:rsid w:val="003B071B"/>
    <w:rsid w:val="003B0738"/>
    <w:rsid w:val="003B098A"/>
    <w:rsid w:val="003B0C95"/>
    <w:rsid w:val="003B0E91"/>
    <w:rsid w:val="003B11B1"/>
    <w:rsid w:val="003B161B"/>
    <w:rsid w:val="003B164A"/>
    <w:rsid w:val="003B1B6B"/>
    <w:rsid w:val="003B1BD5"/>
    <w:rsid w:val="003B2954"/>
    <w:rsid w:val="003B2985"/>
    <w:rsid w:val="003B2A06"/>
    <w:rsid w:val="003B2AC0"/>
    <w:rsid w:val="003B2B4A"/>
    <w:rsid w:val="003B2C6D"/>
    <w:rsid w:val="003B2CE8"/>
    <w:rsid w:val="003B3659"/>
    <w:rsid w:val="003B3FC0"/>
    <w:rsid w:val="003B4014"/>
    <w:rsid w:val="003B4B2C"/>
    <w:rsid w:val="003B4CF1"/>
    <w:rsid w:val="003B5273"/>
    <w:rsid w:val="003B54F4"/>
    <w:rsid w:val="003B5A8D"/>
    <w:rsid w:val="003B61C6"/>
    <w:rsid w:val="003B6658"/>
    <w:rsid w:val="003B69BE"/>
    <w:rsid w:val="003B6BE2"/>
    <w:rsid w:val="003B7349"/>
    <w:rsid w:val="003B73F2"/>
    <w:rsid w:val="003B744E"/>
    <w:rsid w:val="003B7773"/>
    <w:rsid w:val="003B78CE"/>
    <w:rsid w:val="003B7F0B"/>
    <w:rsid w:val="003B7F47"/>
    <w:rsid w:val="003C0374"/>
    <w:rsid w:val="003C0F6C"/>
    <w:rsid w:val="003C1031"/>
    <w:rsid w:val="003C1351"/>
    <w:rsid w:val="003C232B"/>
    <w:rsid w:val="003C245A"/>
    <w:rsid w:val="003C24C3"/>
    <w:rsid w:val="003C25B9"/>
    <w:rsid w:val="003C2A71"/>
    <w:rsid w:val="003C2BA1"/>
    <w:rsid w:val="003C2C55"/>
    <w:rsid w:val="003C2FE0"/>
    <w:rsid w:val="003C45D5"/>
    <w:rsid w:val="003C46D5"/>
    <w:rsid w:val="003C4CF2"/>
    <w:rsid w:val="003C526C"/>
    <w:rsid w:val="003C5541"/>
    <w:rsid w:val="003C600E"/>
    <w:rsid w:val="003C614D"/>
    <w:rsid w:val="003C65AC"/>
    <w:rsid w:val="003C6934"/>
    <w:rsid w:val="003C6EAA"/>
    <w:rsid w:val="003C759B"/>
    <w:rsid w:val="003C7A9B"/>
    <w:rsid w:val="003C7D3E"/>
    <w:rsid w:val="003D04CB"/>
    <w:rsid w:val="003D0750"/>
    <w:rsid w:val="003D091E"/>
    <w:rsid w:val="003D0BDA"/>
    <w:rsid w:val="003D0C06"/>
    <w:rsid w:val="003D0E03"/>
    <w:rsid w:val="003D1335"/>
    <w:rsid w:val="003D20B6"/>
    <w:rsid w:val="003D26F1"/>
    <w:rsid w:val="003D27AA"/>
    <w:rsid w:val="003D28F0"/>
    <w:rsid w:val="003D3219"/>
    <w:rsid w:val="003D391F"/>
    <w:rsid w:val="003D3A4F"/>
    <w:rsid w:val="003D3B95"/>
    <w:rsid w:val="003D3D50"/>
    <w:rsid w:val="003D4284"/>
    <w:rsid w:val="003D46BA"/>
    <w:rsid w:val="003D49DA"/>
    <w:rsid w:val="003D4DBE"/>
    <w:rsid w:val="003D58C3"/>
    <w:rsid w:val="003D5C41"/>
    <w:rsid w:val="003D6DE6"/>
    <w:rsid w:val="003D7057"/>
    <w:rsid w:val="003D70D7"/>
    <w:rsid w:val="003D716E"/>
    <w:rsid w:val="003E03B4"/>
    <w:rsid w:val="003E07E3"/>
    <w:rsid w:val="003E1750"/>
    <w:rsid w:val="003E1A21"/>
    <w:rsid w:val="003E1CE4"/>
    <w:rsid w:val="003E1FCB"/>
    <w:rsid w:val="003E2B31"/>
    <w:rsid w:val="003E2C49"/>
    <w:rsid w:val="003E2E24"/>
    <w:rsid w:val="003E2ECF"/>
    <w:rsid w:val="003E3003"/>
    <w:rsid w:val="003E32CC"/>
    <w:rsid w:val="003E3875"/>
    <w:rsid w:val="003E3D52"/>
    <w:rsid w:val="003E3EBD"/>
    <w:rsid w:val="003E41E3"/>
    <w:rsid w:val="003E436E"/>
    <w:rsid w:val="003E5156"/>
    <w:rsid w:val="003E583B"/>
    <w:rsid w:val="003E5E1B"/>
    <w:rsid w:val="003E62AA"/>
    <w:rsid w:val="003E6879"/>
    <w:rsid w:val="003E76D0"/>
    <w:rsid w:val="003E76FE"/>
    <w:rsid w:val="003E78C2"/>
    <w:rsid w:val="003E7BF3"/>
    <w:rsid w:val="003F022E"/>
    <w:rsid w:val="003F0DD0"/>
    <w:rsid w:val="003F0F49"/>
    <w:rsid w:val="003F1123"/>
    <w:rsid w:val="003F1678"/>
    <w:rsid w:val="003F1A36"/>
    <w:rsid w:val="003F1AC7"/>
    <w:rsid w:val="003F1DEB"/>
    <w:rsid w:val="003F2478"/>
    <w:rsid w:val="003F24EB"/>
    <w:rsid w:val="003F2709"/>
    <w:rsid w:val="003F2907"/>
    <w:rsid w:val="003F2A1D"/>
    <w:rsid w:val="003F2BB8"/>
    <w:rsid w:val="003F34E4"/>
    <w:rsid w:val="003F373F"/>
    <w:rsid w:val="003F3B10"/>
    <w:rsid w:val="003F4376"/>
    <w:rsid w:val="003F4822"/>
    <w:rsid w:val="003F4A9A"/>
    <w:rsid w:val="003F4DE6"/>
    <w:rsid w:val="003F5133"/>
    <w:rsid w:val="003F59BF"/>
    <w:rsid w:val="003F5A98"/>
    <w:rsid w:val="003F5F04"/>
    <w:rsid w:val="003F6599"/>
    <w:rsid w:val="003F6CB7"/>
    <w:rsid w:val="003F71B2"/>
    <w:rsid w:val="003F71EA"/>
    <w:rsid w:val="003F73D2"/>
    <w:rsid w:val="003F757E"/>
    <w:rsid w:val="003F7778"/>
    <w:rsid w:val="003F7951"/>
    <w:rsid w:val="0040006A"/>
    <w:rsid w:val="00401052"/>
    <w:rsid w:val="004010EF"/>
    <w:rsid w:val="004015EA"/>
    <w:rsid w:val="00401A26"/>
    <w:rsid w:val="00401D13"/>
    <w:rsid w:val="00401D41"/>
    <w:rsid w:val="00402AA5"/>
    <w:rsid w:val="00402F8B"/>
    <w:rsid w:val="004031CC"/>
    <w:rsid w:val="0040358A"/>
    <w:rsid w:val="004039E5"/>
    <w:rsid w:val="00403A02"/>
    <w:rsid w:val="00403B1B"/>
    <w:rsid w:val="00403EC7"/>
    <w:rsid w:val="004040F3"/>
    <w:rsid w:val="00404100"/>
    <w:rsid w:val="004041D8"/>
    <w:rsid w:val="00404A67"/>
    <w:rsid w:val="00404B4E"/>
    <w:rsid w:val="00404E26"/>
    <w:rsid w:val="00405C17"/>
    <w:rsid w:val="0040600C"/>
    <w:rsid w:val="004061C8"/>
    <w:rsid w:val="004062AA"/>
    <w:rsid w:val="00406430"/>
    <w:rsid w:val="00406624"/>
    <w:rsid w:val="00407612"/>
    <w:rsid w:val="004076BB"/>
    <w:rsid w:val="00410244"/>
    <w:rsid w:val="00410473"/>
    <w:rsid w:val="00410502"/>
    <w:rsid w:val="00410A44"/>
    <w:rsid w:val="00410BBE"/>
    <w:rsid w:val="004113C5"/>
    <w:rsid w:val="00411C38"/>
    <w:rsid w:val="004122FA"/>
    <w:rsid w:val="00412575"/>
    <w:rsid w:val="004128C8"/>
    <w:rsid w:val="00412B5D"/>
    <w:rsid w:val="00412E43"/>
    <w:rsid w:val="00412EA7"/>
    <w:rsid w:val="00413365"/>
    <w:rsid w:val="004136D4"/>
    <w:rsid w:val="0041375F"/>
    <w:rsid w:val="00413E7A"/>
    <w:rsid w:val="0041434B"/>
    <w:rsid w:val="00414746"/>
    <w:rsid w:val="0041490B"/>
    <w:rsid w:val="00414A1B"/>
    <w:rsid w:val="00416427"/>
    <w:rsid w:val="004165DC"/>
    <w:rsid w:val="004165F2"/>
    <w:rsid w:val="00416808"/>
    <w:rsid w:val="00416C44"/>
    <w:rsid w:val="00416DD0"/>
    <w:rsid w:val="00417266"/>
    <w:rsid w:val="00417803"/>
    <w:rsid w:val="00417CFB"/>
    <w:rsid w:val="00417E03"/>
    <w:rsid w:val="00417F08"/>
    <w:rsid w:val="0042162D"/>
    <w:rsid w:val="00421E92"/>
    <w:rsid w:val="00421F1D"/>
    <w:rsid w:val="004222C7"/>
    <w:rsid w:val="00422346"/>
    <w:rsid w:val="00422B42"/>
    <w:rsid w:val="00422C02"/>
    <w:rsid w:val="00422F94"/>
    <w:rsid w:val="004231A4"/>
    <w:rsid w:val="004235B7"/>
    <w:rsid w:val="004237FF"/>
    <w:rsid w:val="00423BE7"/>
    <w:rsid w:val="00423C74"/>
    <w:rsid w:val="0042406B"/>
    <w:rsid w:val="004241BF"/>
    <w:rsid w:val="00424562"/>
    <w:rsid w:val="00424D8B"/>
    <w:rsid w:val="00425CAD"/>
    <w:rsid w:val="004263A7"/>
    <w:rsid w:val="00426436"/>
    <w:rsid w:val="004267BB"/>
    <w:rsid w:val="00426F7D"/>
    <w:rsid w:val="00427AEE"/>
    <w:rsid w:val="00427F9D"/>
    <w:rsid w:val="0043034B"/>
    <w:rsid w:val="004306CA"/>
    <w:rsid w:val="00430B21"/>
    <w:rsid w:val="00430DE8"/>
    <w:rsid w:val="00430E7F"/>
    <w:rsid w:val="0043162F"/>
    <w:rsid w:val="0043174C"/>
    <w:rsid w:val="004319BA"/>
    <w:rsid w:val="00431F5C"/>
    <w:rsid w:val="00432929"/>
    <w:rsid w:val="00432ADA"/>
    <w:rsid w:val="00432FA4"/>
    <w:rsid w:val="00433D90"/>
    <w:rsid w:val="004340C7"/>
    <w:rsid w:val="0043482B"/>
    <w:rsid w:val="00434904"/>
    <w:rsid w:val="00434ACF"/>
    <w:rsid w:val="004351D3"/>
    <w:rsid w:val="00436008"/>
    <w:rsid w:val="004364CD"/>
    <w:rsid w:val="00436506"/>
    <w:rsid w:val="00436998"/>
    <w:rsid w:val="00436A5A"/>
    <w:rsid w:val="00436FC6"/>
    <w:rsid w:val="004401E3"/>
    <w:rsid w:val="0044029E"/>
    <w:rsid w:val="00440817"/>
    <w:rsid w:val="00440B30"/>
    <w:rsid w:val="00440DA0"/>
    <w:rsid w:val="00440EED"/>
    <w:rsid w:val="00441087"/>
    <w:rsid w:val="00441690"/>
    <w:rsid w:val="004417ED"/>
    <w:rsid w:val="004417F7"/>
    <w:rsid w:val="00441BED"/>
    <w:rsid w:val="00441CDE"/>
    <w:rsid w:val="00441E1C"/>
    <w:rsid w:val="00441E25"/>
    <w:rsid w:val="00441FC5"/>
    <w:rsid w:val="004421D2"/>
    <w:rsid w:val="0044258E"/>
    <w:rsid w:val="00442E11"/>
    <w:rsid w:val="0044317C"/>
    <w:rsid w:val="004431E5"/>
    <w:rsid w:val="004432FA"/>
    <w:rsid w:val="00443944"/>
    <w:rsid w:val="00443AC1"/>
    <w:rsid w:val="00443F44"/>
    <w:rsid w:val="0044419D"/>
    <w:rsid w:val="0044467A"/>
    <w:rsid w:val="00444871"/>
    <w:rsid w:val="00445427"/>
    <w:rsid w:val="00445A04"/>
    <w:rsid w:val="00445F60"/>
    <w:rsid w:val="00446221"/>
    <w:rsid w:val="00446AD9"/>
    <w:rsid w:val="00446C89"/>
    <w:rsid w:val="00446D43"/>
    <w:rsid w:val="00446DF2"/>
    <w:rsid w:val="00446E26"/>
    <w:rsid w:val="00446F39"/>
    <w:rsid w:val="004470D1"/>
    <w:rsid w:val="0044741D"/>
    <w:rsid w:val="00447710"/>
    <w:rsid w:val="00447937"/>
    <w:rsid w:val="004479E4"/>
    <w:rsid w:val="00447E49"/>
    <w:rsid w:val="00450074"/>
    <w:rsid w:val="0045034C"/>
    <w:rsid w:val="004505BE"/>
    <w:rsid w:val="00450669"/>
    <w:rsid w:val="0045081B"/>
    <w:rsid w:val="00450F82"/>
    <w:rsid w:val="004513A3"/>
    <w:rsid w:val="00451A3E"/>
    <w:rsid w:val="00451D10"/>
    <w:rsid w:val="004521B6"/>
    <w:rsid w:val="004524C0"/>
    <w:rsid w:val="00452B6C"/>
    <w:rsid w:val="00452EF1"/>
    <w:rsid w:val="0045308B"/>
    <w:rsid w:val="004530C6"/>
    <w:rsid w:val="004539D5"/>
    <w:rsid w:val="00453A65"/>
    <w:rsid w:val="00453EF8"/>
    <w:rsid w:val="00454185"/>
    <w:rsid w:val="004547A8"/>
    <w:rsid w:val="00454C3F"/>
    <w:rsid w:val="00455074"/>
    <w:rsid w:val="00455B6A"/>
    <w:rsid w:val="0045634D"/>
    <w:rsid w:val="0045664C"/>
    <w:rsid w:val="00456AFF"/>
    <w:rsid w:val="00456D3B"/>
    <w:rsid w:val="0045761F"/>
    <w:rsid w:val="00457ADB"/>
    <w:rsid w:val="00457B5B"/>
    <w:rsid w:val="00457C1F"/>
    <w:rsid w:val="00457C5F"/>
    <w:rsid w:val="00457CB8"/>
    <w:rsid w:val="0046043C"/>
    <w:rsid w:val="00460742"/>
    <w:rsid w:val="00460F08"/>
    <w:rsid w:val="00461131"/>
    <w:rsid w:val="00461350"/>
    <w:rsid w:val="004617B6"/>
    <w:rsid w:val="004617FA"/>
    <w:rsid w:val="004618CC"/>
    <w:rsid w:val="00462561"/>
    <w:rsid w:val="00462963"/>
    <w:rsid w:val="00462B1E"/>
    <w:rsid w:val="00462BE0"/>
    <w:rsid w:val="00462CA4"/>
    <w:rsid w:val="00462DE7"/>
    <w:rsid w:val="0046315F"/>
    <w:rsid w:val="00463239"/>
    <w:rsid w:val="00463505"/>
    <w:rsid w:val="004638BE"/>
    <w:rsid w:val="00463A5B"/>
    <w:rsid w:val="00464341"/>
    <w:rsid w:val="0046451D"/>
    <w:rsid w:val="004647E7"/>
    <w:rsid w:val="004649A6"/>
    <w:rsid w:val="00464DCF"/>
    <w:rsid w:val="004651EE"/>
    <w:rsid w:val="00465AA5"/>
    <w:rsid w:val="00466042"/>
    <w:rsid w:val="004667D6"/>
    <w:rsid w:val="00466993"/>
    <w:rsid w:val="00466AE0"/>
    <w:rsid w:val="00466DE8"/>
    <w:rsid w:val="004674E3"/>
    <w:rsid w:val="00467852"/>
    <w:rsid w:val="00467A70"/>
    <w:rsid w:val="00467BEA"/>
    <w:rsid w:val="00467D34"/>
    <w:rsid w:val="00470396"/>
    <w:rsid w:val="00470822"/>
    <w:rsid w:val="00470F07"/>
    <w:rsid w:val="004713D7"/>
    <w:rsid w:val="00471DB8"/>
    <w:rsid w:val="004724BE"/>
    <w:rsid w:val="00472CF7"/>
    <w:rsid w:val="0047343C"/>
    <w:rsid w:val="00473B90"/>
    <w:rsid w:val="00473E11"/>
    <w:rsid w:val="0047406F"/>
    <w:rsid w:val="004743DB"/>
    <w:rsid w:val="00474437"/>
    <w:rsid w:val="004749D6"/>
    <w:rsid w:val="00474C75"/>
    <w:rsid w:val="004752E7"/>
    <w:rsid w:val="0047579A"/>
    <w:rsid w:val="00475941"/>
    <w:rsid w:val="004766E6"/>
    <w:rsid w:val="004768AA"/>
    <w:rsid w:val="00476FBB"/>
    <w:rsid w:val="00477232"/>
    <w:rsid w:val="004773F5"/>
    <w:rsid w:val="00477DCB"/>
    <w:rsid w:val="0048007B"/>
    <w:rsid w:val="00480161"/>
    <w:rsid w:val="00480270"/>
    <w:rsid w:val="0048032F"/>
    <w:rsid w:val="00480533"/>
    <w:rsid w:val="004808E8"/>
    <w:rsid w:val="00481734"/>
    <w:rsid w:val="00481EB7"/>
    <w:rsid w:val="00482485"/>
    <w:rsid w:val="004826F2"/>
    <w:rsid w:val="004829F1"/>
    <w:rsid w:val="00482A8F"/>
    <w:rsid w:val="00482B47"/>
    <w:rsid w:val="004831AE"/>
    <w:rsid w:val="00483418"/>
    <w:rsid w:val="004836EB"/>
    <w:rsid w:val="00483BC0"/>
    <w:rsid w:val="00483EE1"/>
    <w:rsid w:val="00483F21"/>
    <w:rsid w:val="00483F28"/>
    <w:rsid w:val="00484465"/>
    <w:rsid w:val="00484828"/>
    <w:rsid w:val="00485B4B"/>
    <w:rsid w:val="00485FBF"/>
    <w:rsid w:val="00486176"/>
    <w:rsid w:val="004861A4"/>
    <w:rsid w:val="00486341"/>
    <w:rsid w:val="00486BBC"/>
    <w:rsid w:val="00486BD3"/>
    <w:rsid w:val="00486F09"/>
    <w:rsid w:val="00487790"/>
    <w:rsid w:val="0049089D"/>
    <w:rsid w:val="00490A53"/>
    <w:rsid w:val="00490D31"/>
    <w:rsid w:val="00490FCD"/>
    <w:rsid w:val="0049164A"/>
    <w:rsid w:val="004919C6"/>
    <w:rsid w:val="00492700"/>
    <w:rsid w:val="00493328"/>
    <w:rsid w:val="00493358"/>
    <w:rsid w:val="004933DF"/>
    <w:rsid w:val="0049343E"/>
    <w:rsid w:val="00493500"/>
    <w:rsid w:val="0049364D"/>
    <w:rsid w:val="0049395F"/>
    <w:rsid w:val="00493C7C"/>
    <w:rsid w:val="00494C99"/>
    <w:rsid w:val="00494EB0"/>
    <w:rsid w:val="00495285"/>
    <w:rsid w:val="00495480"/>
    <w:rsid w:val="00495579"/>
    <w:rsid w:val="00495607"/>
    <w:rsid w:val="00496330"/>
    <w:rsid w:val="00496453"/>
    <w:rsid w:val="0049650F"/>
    <w:rsid w:val="00496705"/>
    <w:rsid w:val="004968D9"/>
    <w:rsid w:val="00496F5C"/>
    <w:rsid w:val="00496F9C"/>
    <w:rsid w:val="00497277"/>
    <w:rsid w:val="00497834"/>
    <w:rsid w:val="00497852"/>
    <w:rsid w:val="00497C43"/>
    <w:rsid w:val="004A0433"/>
    <w:rsid w:val="004A05EA"/>
    <w:rsid w:val="004A0B15"/>
    <w:rsid w:val="004A0CEB"/>
    <w:rsid w:val="004A1052"/>
    <w:rsid w:val="004A13A5"/>
    <w:rsid w:val="004A1575"/>
    <w:rsid w:val="004A15F3"/>
    <w:rsid w:val="004A1C8C"/>
    <w:rsid w:val="004A289A"/>
    <w:rsid w:val="004A38FD"/>
    <w:rsid w:val="004A3A52"/>
    <w:rsid w:val="004A3E43"/>
    <w:rsid w:val="004A3F3F"/>
    <w:rsid w:val="004A4174"/>
    <w:rsid w:val="004A4189"/>
    <w:rsid w:val="004A44A1"/>
    <w:rsid w:val="004A4B78"/>
    <w:rsid w:val="004A5E60"/>
    <w:rsid w:val="004A69A3"/>
    <w:rsid w:val="004A6FCC"/>
    <w:rsid w:val="004A7156"/>
    <w:rsid w:val="004A741F"/>
    <w:rsid w:val="004A7AD3"/>
    <w:rsid w:val="004A7BAE"/>
    <w:rsid w:val="004A7C6F"/>
    <w:rsid w:val="004B0A89"/>
    <w:rsid w:val="004B0DEB"/>
    <w:rsid w:val="004B16C7"/>
    <w:rsid w:val="004B1873"/>
    <w:rsid w:val="004B18D5"/>
    <w:rsid w:val="004B1A49"/>
    <w:rsid w:val="004B1D8A"/>
    <w:rsid w:val="004B245A"/>
    <w:rsid w:val="004B2A58"/>
    <w:rsid w:val="004B2CD0"/>
    <w:rsid w:val="004B2F2B"/>
    <w:rsid w:val="004B332B"/>
    <w:rsid w:val="004B35BD"/>
    <w:rsid w:val="004B4029"/>
    <w:rsid w:val="004B4276"/>
    <w:rsid w:val="004B4E73"/>
    <w:rsid w:val="004B5E42"/>
    <w:rsid w:val="004B66C4"/>
    <w:rsid w:val="004B6B4F"/>
    <w:rsid w:val="004B6BF7"/>
    <w:rsid w:val="004B7675"/>
    <w:rsid w:val="004B7998"/>
    <w:rsid w:val="004B7A8F"/>
    <w:rsid w:val="004B7B16"/>
    <w:rsid w:val="004B7CF9"/>
    <w:rsid w:val="004C034D"/>
    <w:rsid w:val="004C124E"/>
    <w:rsid w:val="004C1269"/>
    <w:rsid w:val="004C162F"/>
    <w:rsid w:val="004C16CE"/>
    <w:rsid w:val="004C1893"/>
    <w:rsid w:val="004C2958"/>
    <w:rsid w:val="004C2CDC"/>
    <w:rsid w:val="004C2F46"/>
    <w:rsid w:val="004C3206"/>
    <w:rsid w:val="004C3280"/>
    <w:rsid w:val="004C3AA9"/>
    <w:rsid w:val="004C3AC7"/>
    <w:rsid w:val="004C3AC8"/>
    <w:rsid w:val="004C4083"/>
    <w:rsid w:val="004C4152"/>
    <w:rsid w:val="004C44BB"/>
    <w:rsid w:val="004C4D9A"/>
    <w:rsid w:val="004C4FD7"/>
    <w:rsid w:val="004C5B19"/>
    <w:rsid w:val="004C5D73"/>
    <w:rsid w:val="004C5DDA"/>
    <w:rsid w:val="004C629E"/>
    <w:rsid w:val="004C6D9A"/>
    <w:rsid w:val="004C75DD"/>
    <w:rsid w:val="004C7B8C"/>
    <w:rsid w:val="004D02F6"/>
    <w:rsid w:val="004D0365"/>
    <w:rsid w:val="004D0400"/>
    <w:rsid w:val="004D12E7"/>
    <w:rsid w:val="004D1C5F"/>
    <w:rsid w:val="004D26FC"/>
    <w:rsid w:val="004D2C51"/>
    <w:rsid w:val="004D2FAA"/>
    <w:rsid w:val="004D357A"/>
    <w:rsid w:val="004D3725"/>
    <w:rsid w:val="004D3BBC"/>
    <w:rsid w:val="004D3FFE"/>
    <w:rsid w:val="004D50B9"/>
    <w:rsid w:val="004D54B3"/>
    <w:rsid w:val="004D5646"/>
    <w:rsid w:val="004D5C14"/>
    <w:rsid w:val="004D63B9"/>
    <w:rsid w:val="004D63EB"/>
    <w:rsid w:val="004D6C49"/>
    <w:rsid w:val="004D70E4"/>
    <w:rsid w:val="004D7774"/>
    <w:rsid w:val="004D7E91"/>
    <w:rsid w:val="004E12CC"/>
    <w:rsid w:val="004E1C92"/>
    <w:rsid w:val="004E1F00"/>
    <w:rsid w:val="004E244C"/>
    <w:rsid w:val="004E2B56"/>
    <w:rsid w:val="004E3A23"/>
    <w:rsid w:val="004E3D24"/>
    <w:rsid w:val="004E3F8E"/>
    <w:rsid w:val="004E424E"/>
    <w:rsid w:val="004E44E2"/>
    <w:rsid w:val="004E470D"/>
    <w:rsid w:val="004E4B85"/>
    <w:rsid w:val="004E4C48"/>
    <w:rsid w:val="004E4DED"/>
    <w:rsid w:val="004E4F66"/>
    <w:rsid w:val="004E4F79"/>
    <w:rsid w:val="004E50C8"/>
    <w:rsid w:val="004E5414"/>
    <w:rsid w:val="004E546E"/>
    <w:rsid w:val="004E5AE0"/>
    <w:rsid w:val="004E5B16"/>
    <w:rsid w:val="004E5DDA"/>
    <w:rsid w:val="004E6044"/>
    <w:rsid w:val="004E6314"/>
    <w:rsid w:val="004E6679"/>
    <w:rsid w:val="004E6BAF"/>
    <w:rsid w:val="004E6C74"/>
    <w:rsid w:val="004E6E6A"/>
    <w:rsid w:val="004E6F7E"/>
    <w:rsid w:val="004E704D"/>
    <w:rsid w:val="004E70FF"/>
    <w:rsid w:val="004E72B3"/>
    <w:rsid w:val="004E7335"/>
    <w:rsid w:val="004E7354"/>
    <w:rsid w:val="004E782D"/>
    <w:rsid w:val="004F0062"/>
    <w:rsid w:val="004F0194"/>
    <w:rsid w:val="004F03FF"/>
    <w:rsid w:val="004F0549"/>
    <w:rsid w:val="004F0964"/>
    <w:rsid w:val="004F113E"/>
    <w:rsid w:val="004F124F"/>
    <w:rsid w:val="004F1472"/>
    <w:rsid w:val="004F14BD"/>
    <w:rsid w:val="004F1504"/>
    <w:rsid w:val="004F177A"/>
    <w:rsid w:val="004F1791"/>
    <w:rsid w:val="004F1AA1"/>
    <w:rsid w:val="004F28B9"/>
    <w:rsid w:val="004F2D95"/>
    <w:rsid w:val="004F3487"/>
    <w:rsid w:val="004F3B65"/>
    <w:rsid w:val="004F3DF2"/>
    <w:rsid w:val="004F3ED0"/>
    <w:rsid w:val="004F45F4"/>
    <w:rsid w:val="004F46B1"/>
    <w:rsid w:val="004F49A1"/>
    <w:rsid w:val="004F516E"/>
    <w:rsid w:val="004F5479"/>
    <w:rsid w:val="004F5899"/>
    <w:rsid w:val="004F5ED5"/>
    <w:rsid w:val="004F6090"/>
    <w:rsid w:val="004F640C"/>
    <w:rsid w:val="004F66EC"/>
    <w:rsid w:val="004F70EA"/>
    <w:rsid w:val="004F77D9"/>
    <w:rsid w:val="004F7CA7"/>
    <w:rsid w:val="004F7F6F"/>
    <w:rsid w:val="00500099"/>
    <w:rsid w:val="00500179"/>
    <w:rsid w:val="0050032E"/>
    <w:rsid w:val="0050115C"/>
    <w:rsid w:val="0050181B"/>
    <w:rsid w:val="0050194D"/>
    <w:rsid w:val="00501EFA"/>
    <w:rsid w:val="00502206"/>
    <w:rsid w:val="00502993"/>
    <w:rsid w:val="00502DBA"/>
    <w:rsid w:val="00503912"/>
    <w:rsid w:val="00503933"/>
    <w:rsid w:val="00503A86"/>
    <w:rsid w:val="00503B77"/>
    <w:rsid w:val="00503C36"/>
    <w:rsid w:val="00504D83"/>
    <w:rsid w:val="00504EBF"/>
    <w:rsid w:val="00504F1D"/>
    <w:rsid w:val="00504F4F"/>
    <w:rsid w:val="005050DB"/>
    <w:rsid w:val="0050541B"/>
    <w:rsid w:val="00505634"/>
    <w:rsid w:val="00505B4D"/>
    <w:rsid w:val="00505BB0"/>
    <w:rsid w:val="00506852"/>
    <w:rsid w:val="00506A43"/>
    <w:rsid w:val="00506A4F"/>
    <w:rsid w:val="00506CCA"/>
    <w:rsid w:val="00507043"/>
    <w:rsid w:val="005070A1"/>
    <w:rsid w:val="005072C8"/>
    <w:rsid w:val="005074E2"/>
    <w:rsid w:val="005075B5"/>
    <w:rsid w:val="00507904"/>
    <w:rsid w:val="00507D10"/>
    <w:rsid w:val="0051001D"/>
    <w:rsid w:val="00510365"/>
    <w:rsid w:val="0051093E"/>
    <w:rsid w:val="00510FEA"/>
    <w:rsid w:val="00511465"/>
    <w:rsid w:val="0051149F"/>
    <w:rsid w:val="005117AA"/>
    <w:rsid w:val="00511D7F"/>
    <w:rsid w:val="00511FC2"/>
    <w:rsid w:val="00512247"/>
    <w:rsid w:val="00512461"/>
    <w:rsid w:val="0051262E"/>
    <w:rsid w:val="00512B57"/>
    <w:rsid w:val="0051321F"/>
    <w:rsid w:val="005133C3"/>
    <w:rsid w:val="00513452"/>
    <w:rsid w:val="0051348A"/>
    <w:rsid w:val="00513500"/>
    <w:rsid w:val="005139BD"/>
    <w:rsid w:val="00513AFC"/>
    <w:rsid w:val="00513B05"/>
    <w:rsid w:val="005140D0"/>
    <w:rsid w:val="00514502"/>
    <w:rsid w:val="00514579"/>
    <w:rsid w:val="005145DD"/>
    <w:rsid w:val="0051469D"/>
    <w:rsid w:val="0051474B"/>
    <w:rsid w:val="00514754"/>
    <w:rsid w:val="0051513E"/>
    <w:rsid w:val="005158B3"/>
    <w:rsid w:val="0051616C"/>
    <w:rsid w:val="00516287"/>
    <w:rsid w:val="00516475"/>
    <w:rsid w:val="0051680D"/>
    <w:rsid w:val="00516C7A"/>
    <w:rsid w:val="00516D26"/>
    <w:rsid w:val="00517046"/>
    <w:rsid w:val="0051785C"/>
    <w:rsid w:val="0051787E"/>
    <w:rsid w:val="00517A99"/>
    <w:rsid w:val="00517E27"/>
    <w:rsid w:val="00520690"/>
    <w:rsid w:val="00520E1B"/>
    <w:rsid w:val="00520ECF"/>
    <w:rsid w:val="00521BCE"/>
    <w:rsid w:val="00521D27"/>
    <w:rsid w:val="00522377"/>
    <w:rsid w:val="0052268C"/>
    <w:rsid w:val="005226EF"/>
    <w:rsid w:val="0052273C"/>
    <w:rsid w:val="00522EC4"/>
    <w:rsid w:val="00523037"/>
    <w:rsid w:val="005237EB"/>
    <w:rsid w:val="00523BDA"/>
    <w:rsid w:val="00523DC6"/>
    <w:rsid w:val="00524006"/>
    <w:rsid w:val="00524277"/>
    <w:rsid w:val="005243F7"/>
    <w:rsid w:val="00524521"/>
    <w:rsid w:val="00524C24"/>
    <w:rsid w:val="00524EB6"/>
    <w:rsid w:val="00524EC5"/>
    <w:rsid w:val="005250B0"/>
    <w:rsid w:val="005259E5"/>
    <w:rsid w:val="00525C6F"/>
    <w:rsid w:val="00525C92"/>
    <w:rsid w:val="00526388"/>
    <w:rsid w:val="00526417"/>
    <w:rsid w:val="00526C71"/>
    <w:rsid w:val="00526D4D"/>
    <w:rsid w:val="00527050"/>
    <w:rsid w:val="00527402"/>
    <w:rsid w:val="005300F1"/>
    <w:rsid w:val="00530689"/>
    <w:rsid w:val="00530704"/>
    <w:rsid w:val="00530BBE"/>
    <w:rsid w:val="00530CA5"/>
    <w:rsid w:val="00530EC8"/>
    <w:rsid w:val="00531499"/>
    <w:rsid w:val="00531D79"/>
    <w:rsid w:val="00531EB5"/>
    <w:rsid w:val="00532149"/>
    <w:rsid w:val="00532400"/>
    <w:rsid w:val="005325AC"/>
    <w:rsid w:val="005326BC"/>
    <w:rsid w:val="00533836"/>
    <w:rsid w:val="00533EB5"/>
    <w:rsid w:val="00534438"/>
    <w:rsid w:val="005345BD"/>
    <w:rsid w:val="00534E17"/>
    <w:rsid w:val="00535536"/>
    <w:rsid w:val="00535DCD"/>
    <w:rsid w:val="00535F4C"/>
    <w:rsid w:val="0053608E"/>
    <w:rsid w:val="005367CC"/>
    <w:rsid w:val="00536EFF"/>
    <w:rsid w:val="0053706C"/>
    <w:rsid w:val="00537BA3"/>
    <w:rsid w:val="005408AB"/>
    <w:rsid w:val="00540CA2"/>
    <w:rsid w:val="0054179F"/>
    <w:rsid w:val="0054190C"/>
    <w:rsid w:val="00541AE3"/>
    <w:rsid w:val="00541F45"/>
    <w:rsid w:val="00542023"/>
    <w:rsid w:val="0054244D"/>
    <w:rsid w:val="00542B79"/>
    <w:rsid w:val="00542D1D"/>
    <w:rsid w:val="005433E1"/>
    <w:rsid w:val="0054345D"/>
    <w:rsid w:val="00543837"/>
    <w:rsid w:val="00543E95"/>
    <w:rsid w:val="00544164"/>
    <w:rsid w:val="0054425D"/>
    <w:rsid w:val="00544889"/>
    <w:rsid w:val="00545574"/>
    <w:rsid w:val="00545E2A"/>
    <w:rsid w:val="00545E89"/>
    <w:rsid w:val="00546272"/>
    <w:rsid w:val="00546714"/>
    <w:rsid w:val="005468DA"/>
    <w:rsid w:val="00546993"/>
    <w:rsid w:val="00547013"/>
    <w:rsid w:val="005470A9"/>
    <w:rsid w:val="00547318"/>
    <w:rsid w:val="005476D4"/>
    <w:rsid w:val="005477C2"/>
    <w:rsid w:val="00547AC8"/>
    <w:rsid w:val="00547EED"/>
    <w:rsid w:val="00550231"/>
    <w:rsid w:val="00550915"/>
    <w:rsid w:val="00550C17"/>
    <w:rsid w:val="00550C58"/>
    <w:rsid w:val="00550DBA"/>
    <w:rsid w:val="00550EAF"/>
    <w:rsid w:val="00551612"/>
    <w:rsid w:val="005516A8"/>
    <w:rsid w:val="00551C4A"/>
    <w:rsid w:val="00551EA8"/>
    <w:rsid w:val="00551F2D"/>
    <w:rsid w:val="00551F3B"/>
    <w:rsid w:val="0055251C"/>
    <w:rsid w:val="00552801"/>
    <w:rsid w:val="00552D77"/>
    <w:rsid w:val="00553A1F"/>
    <w:rsid w:val="00553E1B"/>
    <w:rsid w:val="00554060"/>
    <w:rsid w:val="00554183"/>
    <w:rsid w:val="00554191"/>
    <w:rsid w:val="005541F3"/>
    <w:rsid w:val="00554689"/>
    <w:rsid w:val="00554768"/>
    <w:rsid w:val="00554EAE"/>
    <w:rsid w:val="0055502A"/>
    <w:rsid w:val="005551D9"/>
    <w:rsid w:val="00555568"/>
    <w:rsid w:val="00555956"/>
    <w:rsid w:val="00555D3C"/>
    <w:rsid w:val="00555DC6"/>
    <w:rsid w:val="00555E8B"/>
    <w:rsid w:val="00556811"/>
    <w:rsid w:val="005569EB"/>
    <w:rsid w:val="00556DDC"/>
    <w:rsid w:val="00556E17"/>
    <w:rsid w:val="00557242"/>
    <w:rsid w:val="0055736F"/>
    <w:rsid w:val="00557598"/>
    <w:rsid w:val="00557781"/>
    <w:rsid w:val="00557E8F"/>
    <w:rsid w:val="0056029F"/>
    <w:rsid w:val="00560576"/>
    <w:rsid w:val="0056088A"/>
    <w:rsid w:val="00560B97"/>
    <w:rsid w:val="00561302"/>
    <w:rsid w:val="0056152D"/>
    <w:rsid w:val="00562138"/>
    <w:rsid w:val="0056219A"/>
    <w:rsid w:val="005625F0"/>
    <w:rsid w:val="00562A6A"/>
    <w:rsid w:val="00563020"/>
    <w:rsid w:val="005631B2"/>
    <w:rsid w:val="00563629"/>
    <w:rsid w:val="00563951"/>
    <w:rsid w:val="00563C21"/>
    <w:rsid w:val="00563C34"/>
    <w:rsid w:val="00564467"/>
    <w:rsid w:val="0056510F"/>
    <w:rsid w:val="0056514E"/>
    <w:rsid w:val="00565244"/>
    <w:rsid w:val="00565620"/>
    <w:rsid w:val="00565704"/>
    <w:rsid w:val="0056578B"/>
    <w:rsid w:val="00566176"/>
    <w:rsid w:val="005664B5"/>
    <w:rsid w:val="005667A3"/>
    <w:rsid w:val="0056712A"/>
    <w:rsid w:val="0056727D"/>
    <w:rsid w:val="005673F9"/>
    <w:rsid w:val="00567FD3"/>
    <w:rsid w:val="005700D3"/>
    <w:rsid w:val="005701F3"/>
    <w:rsid w:val="005703F9"/>
    <w:rsid w:val="00570793"/>
    <w:rsid w:val="005712C8"/>
    <w:rsid w:val="00571364"/>
    <w:rsid w:val="0057183A"/>
    <w:rsid w:val="00571AF6"/>
    <w:rsid w:val="00571B8D"/>
    <w:rsid w:val="00571BEB"/>
    <w:rsid w:val="00571E58"/>
    <w:rsid w:val="00571F1A"/>
    <w:rsid w:val="00572812"/>
    <w:rsid w:val="00572934"/>
    <w:rsid w:val="00572A41"/>
    <w:rsid w:val="00572ED2"/>
    <w:rsid w:val="00573094"/>
    <w:rsid w:val="005730D9"/>
    <w:rsid w:val="005737DD"/>
    <w:rsid w:val="00573E9D"/>
    <w:rsid w:val="00573EEF"/>
    <w:rsid w:val="00573FA5"/>
    <w:rsid w:val="005744B2"/>
    <w:rsid w:val="0057457A"/>
    <w:rsid w:val="005752C1"/>
    <w:rsid w:val="005753A9"/>
    <w:rsid w:val="005762AF"/>
    <w:rsid w:val="005765DB"/>
    <w:rsid w:val="005766B7"/>
    <w:rsid w:val="00576BE7"/>
    <w:rsid w:val="00576CF2"/>
    <w:rsid w:val="00576F85"/>
    <w:rsid w:val="005771A8"/>
    <w:rsid w:val="005771F2"/>
    <w:rsid w:val="0057741D"/>
    <w:rsid w:val="00577879"/>
    <w:rsid w:val="00577F59"/>
    <w:rsid w:val="0058056D"/>
    <w:rsid w:val="00580F79"/>
    <w:rsid w:val="00581680"/>
    <w:rsid w:val="00581A3C"/>
    <w:rsid w:val="00581BAA"/>
    <w:rsid w:val="00583119"/>
    <w:rsid w:val="005831F4"/>
    <w:rsid w:val="00583A6B"/>
    <w:rsid w:val="00583BB1"/>
    <w:rsid w:val="00583C58"/>
    <w:rsid w:val="00584F69"/>
    <w:rsid w:val="00586229"/>
    <w:rsid w:val="0058672C"/>
    <w:rsid w:val="00586F6E"/>
    <w:rsid w:val="005875D2"/>
    <w:rsid w:val="00587966"/>
    <w:rsid w:val="0059017F"/>
    <w:rsid w:val="0059020B"/>
    <w:rsid w:val="00590327"/>
    <w:rsid w:val="005908E4"/>
    <w:rsid w:val="00590EE1"/>
    <w:rsid w:val="00591796"/>
    <w:rsid w:val="00592470"/>
    <w:rsid w:val="005925C7"/>
    <w:rsid w:val="00592DB2"/>
    <w:rsid w:val="00592E04"/>
    <w:rsid w:val="00592F22"/>
    <w:rsid w:val="00593512"/>
    <w:rsid w:val="005935A4"/>
    <w:rsid w:val="0059382E"/>
    <w:rsid w:val="00593B7A"/>
    <w:rsid w:val="005952D9"/>
    <w:rsid w:val="005953E5"/>
    <w:rsid w:val="00595574"/>
    <w:rsid w:val="00595E18"/>
    <w:rsid w:val="005961E7"/>
    <w:rsid w:val="00596939"/>
    <w:rsid w:val="00596B0B"/>
    <w:rsid w:val="005975EC"/>
    <w:rsid w:val="00597C4B"/>
    <w:rsid w:val="005A0187"/>
    <w:rsid w:val="005A0313"/>
    <w:rsid w:val="005A049F"/>
    <w:rsid w:val="005A06E6"/>
    <w:rsid w:val="005A0C6A"/>
    <w:rsid w:val="005A0D82"/>
    <w:rsid w:val="005A121A"/>
    <w:rsid w:val="005A19CE"/>
    <w:rsid w:val="005A1CE0"/>
    <w:rsid w:val="005A233B"/>
    <w:rsid w:val="005A2451"/>
    <w:rsid w:val="005A2500"/>
    <w:rsid w:val="005A25F9"/>
    <w:rsid w:val="005A2731"/>
    <w:rsid w:val="005A36F9"/>
    <w:rsid w:val="005A3B0F"/>
    <w:rsid w:val="005A4090"/>
    <w:rsid w:val="005A41BB"/>
    <w:rsid w:val="005A4E9D"/>
    <w:rsid w:val="005A53DB"/>
    <w:rsid w:val="005A5A04"/>
    <w:rsid w:val="005A61E6"/>
    <w:rsid w:val="005A62D5"/>
    <w:rsid w:val="005A63D8"/>
    <w:rsid w:val="005A6BFB"/>
    <w:rsid w:val="005A6F21"/>
    <w:rsid w:val="005A72A0"/>
    <w:rsid w:val="005A7525"/>
    <w:rsid w:val="005A7895"/>
    <w:rsid w:val="005A7E05"/>
    <w:rsid w:val="005B0341"/>
    <w:rsid w:val="005B0991"/>
    <w:rsid w:val="005B0ADE"/>
    <w:rsid w:val="005B0F24"/>
    <w:rsid w:val="005B0F84"/>
    <w:rsid w:val="005B16AC"/>
    <w:rsid w:val="005B1751"/>
    <w:rsid w:val="005B1996"/>
    <w:rsid w:val="005B1B82"/>
    <w:rsid w:val="005B2343"/>
    <w:rsid w:val="005B307A"/>
    <w:rsid w:val="005B3384"/>
    <w:rsid w:val="005B3729"/>
    <w:rsid w:val="005B3AAD"/>
    <w:rsid w:val="005B45DF"/>
    <w:rsid w:val="005B4E1B"/>
    <w:rsid w:val="005B5005"/>
    <w:rsid w:val="005B5085"/>
    <w:rsid w:val="005B59DB"/>
    <w:rsid w:val="005B6563"/>
    <w:rsid w:val="005B6C95"/>
    <w:rsid w:val="005B7041"/>
    <w:rsid w:val="005B757A"/>
    <w:rsid w:val="005B7D90"/>
    <w:rsid w:val="005B7F0D"/>
    <w:rsid w:val="005B7FE3"/>
    <w:rsid w:val="005C07BF"/>
    <w:rsid w:val="005C0F0F"/>
    <w:rsid w:val="005C138A"/>
    <w:rsid w:val="005C1531"/>
    <w:rsid w:val="005C195F"/>
    <w:rsid w:val="005C1BFF"/>
    <w:rsid w:val="005C25D3"/>
    <w:rsid w:val="005C261A"/>
    <w:rsid w:val="005C267F"/>
    <w:rsid w:val="005C2892"/>
    <w:rsid w:val="005C2B25"/>
    <w:rsid w:val="005C2B8B"/>
    <w:rsid w:val="005C2D01"/>
    <w:rsid w:val="005C2D10"/>
    <w:rsid w:val="005C32FF"/>
    <w:rsid w:val="005C3694"/>
    <w:rsid w:val="005C3A97"/>
    <w:rsid w:val="005C3DBE"/>
    <w:rsid w:val="005C4244"/>
    <w:rsid w:val="005C4644"/>
    <w:rsid w:val="005C46B0"/>
    <w:rsid w:val="005C4F39"/>
    <w:rsid w:val="005C5349"/>
    <w:rsid w:val="005C5622"/>
    <w:rsid w:val="005C6B5B"/>
    <w:rsid w:val="005C7617"/>
    <w:rsid w:val="005C7DA5"/>
    <w:rsid w:val="005D00C8"/>
    <w:rsid w:val="005D010B"/>
    <w:rsid w:val="005D03C8"/>
    <w:rsid w:val="005D0DA5"/>
    <w:rsid w:val="005D14A3"/>
    <w:rsid w:val="005D159B"/>
    <w:rsid w:val="005D249C"/>
    <w:rsid w:val="005D253B"/>
    <w:rsid w:val="005D25E7"/>
    <w:rsid w:val="005D2C6F"/>
    <w:rsid w:val="005D312D"/>
    <w:rsid w:val="005D349E"/>
    <w:rsid w:val="005D3909"/>
    <w:rsid w:val="005D3AD1"/>
    <w:rsid w:val="005D3F05"/>
    <w:rsid w:val="005D449F"/>
    <w:rsid w:val="005D45FE"/>
    <w:rsid w:val="005D4B61"/>
    <w:rsid w:val="005D4CE9"/>
    <w:rsid w:val="005D4FD5"/>
    <w:rsid w:val="005D53A3"/>
    <w:rsid w:val="005D64EC"/>
    <w:rsid w:val="005D652C"/>
    <w:rsid w:val="005D6616"/>
    <w:rsid w:val="005D676A"/>
    <w:rsid w:val="005D69C3"/>
    <w:rsid w:val="005D6CE7"/>
    <w:rsid w:val="005D7049"/>
    <w:rsid w:val="005D7106"/>
    <w:rsid w:val="005D771D"/>
    <w:rsid w:val="005D78EA"/>
    <w:rsid w:val="005D7951"/>
    <w:rsid w:val="005D7967"/>
    <w:rsid w:val="005D7BC9"/>
    <w:rsid w:val="005E007F"/>
    <w:rsid w:val="005E05DE"/>
    <w:rsid w:val="005E0634"/>
    <w:rsid w:val="005E0A10"/>
    <w:rsid w:val="005E0FF2"/>
    <w:rsid w:val="005E10C9"/>
    <w:rsid w:val="005E150B"/>
    <w:rsid w:val="005E1B09"/>
    <w:rsid w:val="005E1B69"/>
    <w:rsid w:val="005E22BF"/>
    <w:rsid w:val="005E249C"/>
    <w:rsid w:val="005E24BC"/>
    <w:rsid w:val="005E26AB"/>
    <w:rsid w:val="005E26BF"/>
    <w:rsid w:val="005E29B6"/>
    <w:rsid w:val="005E32CC"/>
    <w:rsid w:val="005E3417"/>
    <w:rsid w:val="005E3520"/>
    <w:rsid w:val="005E356F"/>
    <w:rsid w:val="005E3E77"/>
    <w:rsid w:val="005E3EA9"/>
    <w:rsid w:val="005E4052"/>
    <w:rsid w:val="005E44E6"/>
    <w:rsid w:val="005E465E"/>
    <w:rsid w:val="005E4AE8"/>
    <w:rsid w:val="005E4CDD"/>
    <w:rsid w:val="005E4F42"/>
    <w:rsid w:val="005E50CF"/>
    <w:rsid w:val="005E51C9"/>
    <w:rsid w:val="005E5428"/>
    <w:rsid w:val="005E55FE"/>
    <w:rsid w:val="005E5693"/>
    <w:rsid w:val="005E57F1"/>
    <w:rsid w:val="005E63E7"/>
    <w:rsid w:val="005E669F"/>
    <w:rsid w:val="005E7120"/>
    <w:rsid w:val="005E73DD"/>
    <w:rsid w:val="005E78FD"/>
    <w:rsid w:val="005F05F7"/>
    <w:rsid w:val="005F0AB5"/>
    <w:rsid w:val="005F0D97"/>
    <w:rsid w:val="005F0E47"/>
    <w:rsid w:val="005F1106"/>
    <w:rsid w:val="005F1197"/>
    <w:rsid w:val="005F139E"/>
    <w:rsid w:val="005F142A"/>
    <w:rsid w:val="005F16B8"/>
    <w:rsid w:val="005F1B45"/>
    <w:rsid w:val="005F24BB"/>
    <w:rsid w:val="005F2973"/>
    <w:rsid w:val="005F2AFA"/>
    <w:rsid w:val="005F31B4"/>
    <w:rsid w:val="005F33DE"/>
    <w:rsid w:val="005F3455"/>
    <w:rsid w:val="005F3FBA"/>
    <w:rsid w:val="005F404F"/>
    <w:rsid w:val="005F4463"/>
    <w:rsid w:val="005F495B"/>
    <w:rsid w:val="005F4C4A"/>
    <w:rsid w:val="005F4D54"/>
    <w:rsid w:val="005F50E5"/>
    <w:rsid w:val="005F5161"/>
    <w:rsid w:val="005F538F"/>
    <w:rsid w:val="005F5763"/>
    <w:rsid w:val="005F5C74"/>
    <w:rsid w:val="005F648D"/>
    <w:rsid w:val="005F6541"/>
    <w:rsid w:val="005F68B0"/>
    <w:rsid w:val="005F6BB3"/>
    <w:rsid w:val="005F7450"/>
    <w:rsid w:val="005F75D6"/>
    <w:rsid w:val="006003A2"/>
    <w:rsid w:val="00600854"/>
    <w:rsid w:val="00600EEA"/>
    <w:rsid w:val="00601023"/>
    <w:rsid w:val="00601962"/>
    <w:rsid w:val="00601F20"/>
    <w:rsid w:val="00601FA2"/>
    <w:rsid w:val="00602507"/>
    <w:rsid w:val="00602757"/>
    <w:rsid w:val="00602BFB"/>
    <w:rsid w:val="00603063"/>
    <w:rsid w:val="0060315F"/>
    <w:rsid w:val="00603270"/>
    <w:rsid w:val="006033D1"/>
    <w:rsid w:val="006036B1"/>
    <w:rsid w:val="006036D6"/>
    <w:rsid w:val="00603A43"/>
    <w:rsid w:val="00603B7B"/>
    <w:rsid w:val="00603CDF"/>
    <w:rsid w:val="00603D03"/>
    <w:rsid w:val="00603FC9"/>
    <w:rsid w:val="00604828"/>
    <w:rsid w:val="00604DE2"/>
    <w:rsid w:val="006052BF"/>
    <w:rsid w:val="00605378"/>
    <w:rsid w:val="00605AC8"/>
    <w:rsid w:val="00606197"/>
    <w:rsid w:val="0060621E"/>
    <w:rsid w:val="006062E6"/>
    <w:rsid w:val="00606651"/>
    <w:rsid w:val="006066F9"/>
    <w:rsid w:val="00606CA5"/>
    <w:rsid w:val="00606DBE"/>
    <w:rsid w:val="00606E48"/>
    <w:rsid w:val="006074F4"/>
    <w:rsid w:val="00607860"/>
    <w:rsid w:val="00607A84"/>
    <w:rsid w:val="00607B50"/>
    <w:rsid w:val="00610045"/>
    <w:rsid w:val="00610318"/>
    <w:rsid w:val="00610473"/>
    <w:rsid w:val="006104F3"/>
    <w:rsid w:val="006109A4"/>
    <w:rsid w:val="00610BEE"/>
    <w:rsid w:val="00611131"/>
    <w:rsid w:val="006115E3"/>
    <w:rsid w:val="006117D9"/>
    <w:rsid w:val="00611D3F"/>
    <w:rsid w:val="00612127"/>
    <w:rsid w:val="006122D7"/>
    <w:rsid w:val="006122E0"/>
    <w:rsid w:val="00612509"/>
    <w:rsid w:val="00613299"/>
    <w:rsid w:val="00613434"/>
    <w:rsid w:val="00613921"/>
    <w:rsid w:val="006142CD"/>
    <w:rsid w:val="00614848"/>
    <w:rsid w:val="00614C69"/>
    <w:rsid w:val="00614EEB"/>
    <w:rsid w:val="00615141"/>
    <w:rsid w:val="006151BF"/>
    <w:rsid w:val="0061690F"/>
    <w:rsid w:val="00616D82"/>
    <w:rsid w:val="00616E5D"/>
    <w:rsid w:val="00617486"/>
    <w:rsid w:val="00617782"/>
    <w:rsid w:val="006178A7"/>
    <w:rsid w:val="00617A5E"/>
    <w:rsid w:val="00617BA0"/>
    <w:rsid w:val="00617C45"/>
    <w:rsid w:val="006202B1"/>
    <w:rsid w:val="00620E0A"/>
    <w:rsid w:val="006211BA"/>
    <w:rsid w:val="0062121B"/>
    <w:rsid w:val="00621833"/>
    <w:rsid w:val="00621AFA"/>
    <w:rsid w:val="00622027"/>
    <w:rsid w:val="00622276"/>
    <w:rsid w:val="00622B0B"/>
    <w:rsid w:val="00623053"/>
    <w:rsid w:val="00623182"/>
    <w:rsid w:val="0062348C"/>
    <w:rsid w:val="006237E4"/>
    <w:rsid w:val="00623AEA"/>
    <w:rsid w:val="00623C67"/>
    <w:rsid w:val="00623D57"/>
    <w:rsid w:val="00623E19"/>
    <w:rsid w:val="00623EC7"/>
    <w:rsid w:val="00623FA9"/>
    <w:rsid w:val="0062475E"/>
    <w:rsid w:val="00624D97"/>
    <w:rsid w:val="00624E33"/>
    <w:rsid w:val="006251C4"/>
    <w:rsid w:val="006258B9"/>
    <w:rsid w:val="0062592A"/>
    <w:rsid w:val="00625C08"/>
    <w:rsid w:val="00625DB0"/>
    <w:rsid w:val="00625EC6"/>
    <w:rsid w:val="00625F4D"/>
    <w:rsid w:val="00626BDE"/>
    <w:rsid w:val="00626C09"/>
    <w:rsid w:val="0062712E"/>
    <w:rsid w:val="006274AD"/>
    <w:rsid w:val="00627D91"/>
    <w:rsid w:val="00630D7F"/>
    <w:rsid w:val="00631035"/>
    <w:rsid w:val="0063108E"/>
    <w:rsid w:val="00631824"/>
    <w:rsid w:val="00631877"/>
    <w:rsid w:val="00631BFB"/>
    <w:rsid w:val="006321D6"/>
    <w:rsid w:val="006321E3"/>
    <w:rsid w:val="006324B3"/>
    <w:rsid w:val="00632D92"/>
    <w:rsid w:val="00632E96"/>
    <w:rsid w:val="00633530"/>
    <w:rsid w:val="0063408D"/>
    <w:rsid w:val="00634321"/>
    <w:rsid w:val="006346BF"/>
    <w:rsid w:val="00634B92"/>
    <w:rsid w:val="00634E8C"/>
    <w:rsid w:val="006354DC"/>
    <w:rsid w:val="006359A2"/>
    <w:rsid w:val="00635C37"/>
    <w:rsid w:val="00635C3D"/>
    <w:rsid w:val="006367CB"/>
    <w:rsid w:val="00636954"/>
    <w:rsid w:val="00636B20"/>
    <w:rsid w:val="00636B8E"/>
    <w:rsid w:val="006371A3"/>
    <w:rsid w:val="006378CE"/>
    <w:rsid w:val="00637A64"/>
    <w:rsid w:val="00637BB7"/>
    <w:rsid w:val="00637EF8"/>
    <w:rsid w:val="00640AC1"/>
    <w:rsid w:val="00640C49"/>
    <w:rsid w:val="00640F48"/>
    <w:rsid w:val="0064169C"/>
    <w:rsid w:val="006418CA"/>
    <w:rsid w:val="00641C4E"/>
    <w:rsid w:val="00641DF3"/>
    <w:rsid w:val="00641EA8"/>
    <w:rsid w:val="00641FBD"/>
    <w:rsid w:val="0064208F"/>
    <w:rsid w:val="00642B8C"/>
    <w:rsid w:val="00642D1C"/>
    <w:rsid w:val="006436B5"/>
    <w:rsid w:val="00643947"/>
    <w:rsid w:val="0064414C"/>
    <w:rsid w:val="006445E5"/>
    <w:rsid w:val="00644633"/>
    <w:rsid w:val="00644FF9"/>
    <w:rsid w:val="006452B3"/>
    <w:rsid w:val="00645564"/>
    <w:rsid w:val="00645F73"/>
    <w:rsid w:val="00646120"/>
    <w:rsid w:val="006461AE"/>
    <w:rsid w:val="00646A11"/>
    <w:rsid w:val="00647179"/>
    <w:rsid w:val="0064748A"/>
    <w:rsid w:val="00647920"/>
    <w:rsid w:val="00647BFE"/>
    <w:rsid w:val="0065006A"/>
    <w:rsid w:val="0065030A"/>
    <w:rsid w:val="006503BF"/>
    <w:rsid w:val="006505B7"/>
    <w:rsid w:val="00650774"/>
    <w:rsid w:val="0065099F"/>
    <w:rsid w:val="00650E48"/>
    <w:rsid w:val="00651673"/>
    <w:rsid w:val="00651DFA"/>
    <w:rsid w:val="00651EBC"/>
    <w:rsid w:val="00651F8A"/>
    <w:rsid w:val="006525D8"/>
    <w:rsid w:val="006531DC"/>
    <w:rsid w:val="006535B2"/>
    <w:rsid w:val="00653A37"/>
    <w:rsid w:val="00653EF5"/>
    <w:rsid w:val="006545B4"/>
    <w:rsid w:val="0065481C"/>
    <w:rsid w:val="006561EF"/>
    <w:rsid w:val="0065622F"/>
    <w:rsid w:val="0065635A"/>
    <w:rsid w:val="006563D3"/>
    <w:rsid w:val="00657029"/>
    <w:rsid w:val="006575E7"/>
    <w:rsid w:val="00657613"/>
    <w:rsid w:val="006607B9"/>
    <w:rsid w:val="006609EA"/>
    <w:rsid w:val="00661658"/>
    <w:rsid w:val="00661841"/>
    <w:rsid w:val="00662833"/>
    <w:rsid w:val="00662CFD"/>
    <w:rsid w:val="006634E5"/>
    <w:rsid w:val="0066367F"/>
    <w:rsid w:val="00663695"/>
    <w:rsid w:val="00663DD7"/>
    <w:rsid w:val="00663E66"/>
    <w:rsid w:val="00664677"/>
    <w:rsid w:val="006654D4"/>
    <w:rsid w:val="00666256"/>
    <w:rsid w:val="006664F8"/>
    <w:rsid w:val="0066667E"/>
    <w:rsid w:val="0066669D"/>
    <w:rsid w:val="00666AD7"/>
    <w:rsid w:val="00666E40"/>
    <w:rsid w:val="00667184"/>
    <w:rsid w:val="0066761B"/>
    <w:rsid w:val="0066787B"/>
    <w:rsid w:val="00667EC8"/>
    <w:rsid w:val="00670235"/>
    <w:rsid w:val="0067086B"/>
    <w:rsid w:val="0067089F"/>
    <w:rsid w:val="00670B9B"/>
    <w:rsid w:val="00670EB0"/>
    <w:rsid w:val="00670EC3"/>
    <w:rsid w:val="0067127F"/>
    <w:rsid w:val="006712EA"/>
    <w:rsid w:val="00671CF0"/>
    <w:rsid w:val="00671F8A"/>
    <w:rsid w:val="00672114"/>
    <w:rsid w:val="00672779"/>
    <w:rsid w:val="0067294B"/>
    <w:rsid w:val="00672B37"/>
    <w:rsid w:val="006734C8"/>
    <w:rsid w:val="00673D0A"/>
    <w:rsid w:val="00674425"/>
    <w:rsid w:val="006750DD"/>
    <w:rsid w:val="006753C9"/>
    <w:rsid w:val="0067590D"/>
    <w:rsid w:val="006759E1"/>
    <w:rsid w:val="00675D3E"/>
    <w:rsid w:val="00675DBD"/>
    <w:rsid w:val="006762E2"/>
    <w:rsid w:val="006764D3"/>
    <w:rsid w:val="0067677F"/>
    <w:rsid w:val="00676C5E"/>
    <w:rsid w:val="00676D39"/>
    <w:rsid w:val="00676EE0"/>
    <w:rsid w:val="006774E1"/>
    <w:rsid w:val="00677B05"/>
    <w:rsid w:val="00677BCE"/>
    <w:rsid w:val="00680403"/>
    <w:rsid w:val="00680610"/>
    <w:rsid w:val="00680C4E"/>
    <w:rsid w:val="00680C5C"/>
    <w:rsid w:val="00680FA2"/>
    <w:rsid w:val="006814C8"/>
    <w:rsid w:val="006818C6"/>
    <w:rsid w:val="00681A01"/>
    <w:rsid w:val="00681A83"/>
    <w:rsid w:val="006829A8"/>
    <w:rsid w:val="00682D9C"/>
    <w:rsid w:val="00683552"/>
    <w:rsid w:val="00683618"/>
    <w:rsid w:val="00683FEC"/>
    <w:rsid w:val="006841FA"/>
    <w:rsid w:val="006842AA"/>
    <w:rsid w:val="0068448B"/>
    <w:rsid w:val="00684A30"/>
    <w:rsid w:val="00684C8A"/>
    <w:rsid w:val="006853E1"/>
    <w:rsid w:val="00685441"/>
    <w:rsid w:val="006855E0"/>
    <w:rsid w:val="006856A3"/>
    <w:rsid w:val="006863F9"/>
    <w:rsid w:val="006864B7"/>
    <w:rsid w:val="00686EDA"/>
    <w:rsid w:val="0068704D"/>
    <w:rsid w:val="0068732E"/>
    <w:rsid w:val="00687D20"/>
    <w:rsid w:val="00687F18"/>
    <w:rsid w:val="00690070"/>
    <w:rsid w:val="0069022E"/>
    <w:rsid w:val="00690548"/>
    <w:rsid w:val="00690582"/>
    <w:rsid w:val="00690934"/>
    <w:rsid w:val="00690A66"/>
    <w:rsid w:val="00690E01"/>
    <w:rsid w:val="00690F48"/>
    <w:rsid w:val="0069105E"/>
    <w:rsid w:val="0069113C"/>
    <w:rsid w:val="00691B4E"/>
    <w:rsid w:val="0069216C"/>
    <w:rsid w:val="0069312B"/>
    <w:rsid w:val="00693412"/>
    <w:rsid w:val="0069343D"/>
    <w:rsid w:val="0069376C"/>
    <w:rsid w:val="00693D92"/>
    <w:rsid w:val="00693EE6"/>
    <w:rsid w:val="006945AD"/>
    <w:rsid w:val="00695657"/>
    <w:rsid w:val="0069627E"/>
    <w:rsid w:val="0069654E"/>
    <w:rsid w:val="00696A09"/>
    <w:rsid w:val="00696E73"/>
    <w:rsid w:val="006979B9"/>
    <w:rsid w:val="00697F8E"/>
    <w:rsid w:val="006A0B67"/>
    <w:rsid w:val="006A0C25"/>
    <w:rsid w:val="006A0CAA"/>
    <w:rsid w:val="006A10F8"/>
    <w:rsid w:val="006A151C"/>
    <w:rsid w:val="006A1563"/>
    <w:rsid w:val="006A1B69"/>
    <w:rsid w:val="006A1F20"/>
    <w:rsid w:val="006A200B"/>
    <w:rsid w:val="006A20D6"/>
    <w:rsid w:val="006A22C5"/>
    <w:rsid w:val="006A2481"/>
    <w:rsid w:val="006A24B7"/>
    <w:rsid w:val="006A2748"/>
    <w:rsid w:val="006A2AE9"/>
    <w:rsid w:val="006A2E86"/>
    <w:rsid w:val="006A2FB8"/>
    <w:rsid w:val="006A33AD"/>
    <w:rsid w:val="006A33CF"/>
    <w:rsid w:val="006A3613"/>
    <w:rsid w:val="006A42D7"/>
    <w:rsid w:val="006A44E8"/>
    <w:rsid w:val="006A45FD"/>
    <w:rsid w:val="006A4C81"/>
    <w:rsid w:val="006A56F7"/>
    <w:rsid w:val="006A5B58"/>
    <w:rsid w:val="006A5FF6"/>
    <w:rsid w:val="006A648D"/>
    <w:rsid w:val="006A68EA"/>
    <w:rsid w:val="006A6DFC"/>
    <w:rsid w:val="006A71F0"/>
    <w:rsid w:val="006A7772"/>
    <w:rsid w:val="006B0A65"/>
    <w:rsid w:val="006B0A6C"/>
    <w:rsid w:val="006B0EB0"/>
    <w:rsid w:val="006B1258"/>
    <w:rsid w:val="006B12FB"/>
    <w:rsid w:val="006B134C"/>
    <w:rsid w:val="006B13D4"/>
    <w:rsid w:val="006B1694"/>
    <w:rsid w:val="006B17B6"/>
    <w:rsid w:val="006B210D"/>
    <w:rsid w:val="006B23E8"/>
    <w:rsid w:val="006B23EE"/>
    <w:rsid w:val="006B247C"/>
    <w:rsid w:val="006B27BA"/>
    <w:rsid w:val="006B2C17"/>
    <w:rsid w:val="006B2FEF"/>
    <w:rsid w:val="006B34EB"/>
    <w:rsid w:val="006B36F8"/>
    <w:rsid w:val="006B4614"/>
    <w:rsid w:val="006B4EC8"/>
    <w:rsid w:val="006B5407"/>
    <w:rsid w:val="006B5632"/>
    <w:rsid w:val="006B5634"/>
    <w:rsid w:val="006B5949"/>
    <w:rsid w:val="006B5950"/>
    <w:rsid w:val="006B5B0A"/>
    <w:rsid w:val="006B5C58"/>
    <w:rsid w:val="006B5F93"/>
    <w:rsid w:val="006B60E9"/>
    <w:rsid w:val="006B6370"/>
    <w:rsid w:val="006B63C1"/>
    <w:rsid w:val="006B65D9"/>
    <w:rsid w:val="006B6841"/>
    <w:rsid w:val="006B7167"/>
    <w:rsid w:val="006B72D7"/>
    <w:rsid w:val="006B75D9"/>
    <w:rsid w:val="006B77E7"/>
    <w:rsid w:val="006B780A"/>
    <w:rsid w:val="006B7B58"/>
    <w:rsid w:val="006B7D1F"/>
    <w:rsid w:val="006C079C"/>
    <w:rsid w:val="006C07B2"/>
    <w:rsid w:val="006C0930"/>
    <w:rsid w:val="006C1931"/>
    <w:rsid w:val="006C1A40"/>
    <w:rsid w:val="006C1E65"/>
    <w:rsid w:val="006C24C1"/>
    <w:rsid w:val="006C28E4"/>
    <w:rsid w:val="006C2B0D"/>
    <w:rsid w:val="006C2E75"/>
    <w:rsid w:val="006C32F0"/>
    <w:rsid w:val="006C3EA4"/>
    <w:rsid w:val="006C3F10"/>
    <w:rsid w:val="006C4207"/>
    <w:rsid w:val="006C43F2"/>
    <w:rsid w:val="006C4613"/>
    <w:rsid w:val="006C5CDA"/>
    <w:rsid w:val="006C5D36"/>
    <w:rsid w:val="006C64F8"/>
    <w:rsid w:val="006C66FE"/>
    <w:rsid w:val="006C67DB"/>
    <w:rsid w:val="006C79FD"/>
    <w:rsid w:val="006C7AAD"/>
    <w:rsid w:val="006D091D"/>
    <w:rsid w:val="006D1285"/>
    <w:rsid w:val="006D1AD9"/>
    <w:rsid w:val="006D2ABC"/>
    <w:rsid w:val="006D2BAC"/>
    <w:rsid w:val="006D2CA8"/>
    <w:rsid w:val="006D2CAB"/>
    <w:rsid w:val="006D2F15"/>
    <w:rsid w:val="006D2FE0"/>
    <w:rsid w:val="006D3092"/>
    <w:rsid w:val="006D34F2"/>
    <w:rsid w:val="006D36A5"/>
    <w:rsid w:val="006D38D2"/>
    <w:rsid w:val="006D423D"/>
    <w:rsid w:val="006D4598"/>
    <w:rsid w:val="006D482F"/>
    <w:rsid w:val="006D4DD6"/>
    <w:rsid w:val="006D601F"/>
    <w:rsid w:val="006D6357"/>
    <w:rsid w:val="006D643F"/>
    <w:rsid w:val="006D65BB"/>
    <w:rsid w:val="006D6881"/>
    <w:rsid w:val="006D7243"/>
    <w:rsid w:val="006D73F5"/>
    <w:rsid w:val="006D7A49"/>
    <w:rsid w:val="006D7DC5"/>
    <w:rsid w:val="006D7ED9"/>
    <w:rsid w:val="006E0291"/>
    <w:rsid w:val="006E03DD"/>
    <w:rsid w:val="006E054D"/>
    <w:rsid w:val="006E05DA"/>
    <w:rsid w:val="006E0614"/>
    <w:rsid w:val="006E08A6"/>
    <w:rsid w:val="006E0C62"/>
    <w:rsid w:val="006E0CE7"/>
    <w:rsid w:val="006E1343"/>
    <w:rsid w:val="006E1D6A"/>
    <w:rsid w:val="006E25A5"/>
    <w:rsid w:val="006E3138"/>
    <w:rsid w:val="006E38E6"/>
    <w:rsid w:val="006E39F6"/>
    <w:rsid w:val="006E3AB8"/>
    <w:rsid w:val="006E3ADB"/>
    <w:rsid w:val="006E3D19"/>
    <w:rsid w:val="006E3F64"/>
    <w:rsid w:val="006E3FEF"/>
    <w:rsid w:val="006E4228"/>
    <w:rsid w:val="006E523C"/>
    <w:rsid w:val="006E5646"/>
    <w:rsid w:val="006E5708"/>
    <w:rsid w:val="006E589E"/>
    <w:rsid w:val="006E5C0E"/>
    <w:rsid w:val="006E5DB4"/>
    <w:rsid w:val="006E5FBB"/>
    <w:rsid w:val="006E604E"/>
    <w:rsid w:val="006E6188"/>
    <w:rsid w:val="006E63AF"/>
    <w:rsid w:val="006E664A"/>
    <w:rsid w:val="006E6A8D"/>
    <w:rsid w:val="006E6FF8"/>
    <w:rsid w:val="006E7B4D"/>
    <w:rsid w:val="006F05FC"/>
    <w:rsid w:val="006F1295"/>
    <w:rsid w:val="006F1425"/>
    <w:rsid w:val="006F159B"/>
    <w:rsid w:val="006F15D5"/>
    <w:rsid w:val="006F1C6E"/>
    <w:rsid w:val="006F1F00"/>
    <w:rsid w:val="006F223A"/>
    <w:rsid w:val="006F26E3"/>
    <w:rsid w:val="006F27E0"/>
    <w:rsid w:val="006F2CF7"/>
    <w:rsid w:val="006F2D5A"/>
    <w:rsid w:val="006F2DB3"/>
    <w:rsid w:val="006F2EB1"/>
    <w:rsid w:val="006F34F2"/>
    <w:rsid w:val="006F3691"/>
    <w:rsid w:val="006F36A9"/>
    <w:rsid w:val="006F3791"/>
    <w:rsid w:val="006F3E96"/>
    <w:rsid w:val="006F4050"/>
    <w:rsid w:val="006F44AB"/>
    <w:rsid w:val="006F4604"/>
    <w:rsid w:val="006F48B3"/>
    <w:rsid w:val="006F4C50"/>
    <w:rsid w:val="006F4DE3"/>
    <w:rsid w:val="006F4ED2"/>
    <w:rsid w:val="006F513D"/>
    <w:rsid w:val="006F5388"/>
    <w:rsid w:val="006F573F"/>
    <w:rsid w:val="006F6776"/>
    <w:rsid w:val="006F690B"/>
    <w:rsid w:val="006F6B81"/>
    <w:rsid w:val="006F764A"/>
    <w:rsid w:val="006F7919"/>
    <w:rsid w:val="00700322"/>
    <w:rsid w:val="00700486"/>
    <w:rsid w:val="00700FB9"/>
    <w:rsid w:val="00701377"/>
    <w:rsid w:val="0070144D"/>
    <w:rsid w:val="00702655"/>
    <w:rsid w:val="00702E9C"/>
    <w:rsid w:val="00702FD9"/>
    <w:rsid w:val="007038CD"/>
    <w:rsid w:val="00703DC5"/>
    <w:rsid w:val="00703E7A"/>
    <w:rsid w:val="0070447C"/>
    <w:rsid w:val="007045A5"/>
    <w:rsid w:val="00704B8C"/>
    <w:rsid w:val="00704C02"/>
    <w:rsid w:val="00704D8E"/>
    <w:rsid w:val="00705436"/>
    <w:rsid w:val="00705531"/>
    <w:rsid w:val="00705542"/>
    <w:rsid w:val="0070572C"/>
    <w:rsid w:val="0070584A"/>
    <w:rsid w:val="007058BD"/>
    <w:rsid w:val="00706076"/>
    <w:rsid w:val="007060FC"/>
    <w:rsid w:val="00706289"/>
    <w:rsid w:val="007063B8"/>
    <w:rsid w:val="0070654A"/>
    <w:rsid w:val="0070718D"/>
    <w:rsid w:val="00707366"/>
    <w:rsid w:val="0070795B"/>
    <w:rsid w:val="00710414"/>
    <w:rsid w:val="007106C6"/>
    <w:rsid w:val="007117ED"/>
    <w:rsid w:val="007119BC"/>
    <w:rsid w:val="00711DA5"/>
    <w:rsid w:val="00711FEC"/>
    <w:rsid w:val="00712007"/>
    <w:rsid w:val="00712289"/>
    <w:rsid w:val="007128E9"/>
    <w:rsid w:val="00712AAB"/>
    <w:rsid w:val="00712D9B"/>
    <w:rsid w:val="00713016"/>
    <w:rsid w:val="00713352"/>
    <w:rsid w:val="00713380"/>
    <w:rsid w:val="00713897"/>
    <w:rsid w:val="00713E6F"/>
    <w:rsid w:val="0071406D"/>
    <w:rsid w:val="007141CF"/>
    <w:rsid w:val="00714DD6"/>
    <w:rsid w:val="00715048"/>
    <w:rsid w:val="007150C8"/>
    <w:rsid w:val="00715395"/>
    <w:rsid w:val="0071561C"/>
    <w:rsid w:val="0071619E"/>
    <w:rsid w:val="00716244"/>
    <w:rsid w:val="007162D6"/>
    <w:rsid w:val="007163A2"/>
    <w:rsid w:val="007163C2"/>
    <w:rsid w:val="007166D2"/>
    <w:rsid w:val="00716739"/>
    <w:rsid w:val="0071685B"/>
    <w:rsid w:val="00717111"/>
    <w:rsid w:val="00717B6A"/>
    <w:rsid w:val="00720801"/>
    <w:rsid w:val="00720825"/>
    <w:rsid w:val="00720C23"/>
    <w:rsid w:val="00721A4D"/>
    <w:rsid w:val="00721B34"/>
    <w:rsid w:val="00721B3E"/>
    <w:rsid w:val="00721B69"/>
    <w:rsid w:val="00721C95"/>
    <w:rsid w:val="00721E7F"/>
    <w:rsid w:val="007220FD"/>
    <w:rsid w:val="00722817"/>
    <w:rsid w:val="0072285A"/>
    <w:rsid w:val="00722F16"/>
    <w:rsid w:val="0072336E"/>
    <w:rsid w:val="007241EB"/>
    <w:rsid w:val="0072530E"/>
    <w:rsid w:val="00725E7B"/>
    <w:rsid w:val="00725FA5"/>
    <w:rsid w:val="00726595"/>
    <w:rsid w:val="00730006"/>
    <w:rsid w:val="00730278"/>
    <w:rsid w:val="007302B7"/>
    <w:rsid w:val="0073064F"/>
    <w:rsid w:val="00730C51"/>
    <w:rsid w:val="00731BF8"/>
    <w:rsid w:val="00732DB9"/>
    <w:rsid w:val="00732DE4"/>
    <w:rsid w:val="00733382"/>
    <w:rsid w:val="00733411"/>
    <w:rsid w:val="00733B70"/>
    <w:rsid w:val="0073456B"/>
    <w:rsid w:val="00734905"/>
    <w:rsid w:val="00734B16"/>
    <w:rsid w:val="00734E11"/>
    <w:rsid w:val="0073532E"/>
    <w:rsid w:val="00735731"/>
    <w:rsid w:val="00735809"/>
    <w:rsid w:val="00735ECE"/>
    <w:rsid w:val="0073656E"/>
    <w:rsid w:val="00736733"/>
    <w:rsid w:val="00737391"/>
    <w:rsid w:val="00737481"/>
    <w:rsid w:val="00737620"/>
    <w:rsid w:val="00740065"/>
    <w:rsid w:val="00740341"/>
    <w:rsid w:val="007409C8"/>
    <w:rsid w:val="00740E2B"/>
    <w:rsid w:val="007411E7"/>
    <w:rsid w:val="007416B0"/>
    <w:rsid w:val="00741E4C"/>
    <w:rsid w:val="007420D9"/>
    <w:rsid w:val="00742258"/>
    <w:rsid w:val="007424ED"/>
    <w:rsid w:val="00742676"/>
    <w:rsid w:val="007427CE"/>
    <w:rsid w:val="0074288F"/>
    <w:rsid w:val="0074297F"/>
    <w:rsid w:val="00742DFE"/>
    <w:rsid w:val="00743636"/>
    <w:rsid w:val="007437C5"/>
    <w:rsid w:val="00745287"/>
    <w:rsid w:val="007452BD"/>
    <w:rsid w:val="00745969"/>
    <w:rsid w:val="00745E3A"/>
    <w:rsid w:val="007462AC"/>
    <w:rsid w:val="007464E2"/>
    <w:rsid w:val="00746A71"/>
    <w:rsid w:val="00746FFD"/>
    <w:rsid w:val="00747350"/>
    <w:rsid w:val="007502E4"/>
    <w:rsid w:val="00750317"/>
    <w:rsid w:val="00750627"/>
    <w:rsid w:val="007508E6"/>
    <w:rsid w:val="00750B7E"/>
    <w:rsid w:val="00751023"/>
    <w:rsid w:val="00751042"/>
    <w:rsid w:val="007512C4"/>
    <w:rsid w:val="0075178F"/>
    <w:rsid w:val="0075260F"/>
    <w:rsid w:val="00752625"/>
    <w:rsid w:val="007526BC"/>
    <w:rsid w:val="0075284C"/>
    <w:rsid w:val="00752B1B"/>
    <w:rsid w:val="00752CD5"/>
    <w:rsid w:val="00752D61"/>
    <w:rsid w:val="00752EB7"/>
    <w:rsid w:val="0075367C"/>
    <w:rsid w:val="007539DB"/>
    <w:rsid w:val="00753E53"/>
    <w:rsid w:val="00753F8E"/>
    <w:rsid w:val="007544C5"/>
    <w:rsid w:val="00754687"/>
    <w:rsid w:val="007554D6"/>
    <w:rsid w:val="007554E1"/>
    <w:rsid w:val="007556CE"/>
    <w:rsid w:val="007556E2"/>
    <w:rsid w:val="00755C09"/>
    <w:rsid w:val="00755DC8"/>
    <w:rsid w:val="007572D9"/>
    <w:rsid w:val="007573A2"/>
    <w:rsid w:val="007579C1"/>
    <w:rsid w:val="00757CC6"/>
    <w:rsid w:val="0076096A"/>
    <w:rsid w:val="00760D70"/>
    <w:rsid w:val="00760F88"/>
    <w:rsid w:val="0076104C"/>
    <w:rsid w:val="00761454"/>
    <w:rsid w:val="007615B2"/>
    <w:rsid w:val="00761BD8"/>
    <w:rsid w:val="00761FEA"/>
    <w:rsid w:val="0076219B"/>
    <w:rsid w:val="007622EF"/>
    <w:rsid w:val="00762498"/>
    <w:rsid w:val="0076259F"/>
    <w:rsid w:val="007626D7"/>
    <w:rsid w:val="00762AA9"/>
    <w:rsid w:val="00762F30"/>
    <w:rsid w:val="007632E1"/>
    <w:rsid w:val="00763CE1"/>
    <w:rsid w:val="00763CEC"/>
    <w:rsid w:val="007644B3"/>
    <w:rsid w:val="00764538"/>
    <w:rsid w:val="00764A23"/>
    <w:rsid w:val="00764D5F"/>
    <w:rsid w:val="00764E8F"/>
    <w:rsid w:val="00764F13"/>
    <w:rsid w:val="0076503C"/>
    <w:rsid w:val="00765575"/>
    <w:rsid w:val="00765826"/>
    <w:rsid w:val="00765E21"/>
    <w:rsid w:val="007663C6"/>
    <w:rsid w:val="0076648E"/>
    <w:rsid w:val="007664B5"/>
    <w:rsid w:val="00766E45"/>
    <w:rsid w:val="00766F28"/>
    <w:rsid w:val="0076713C"/>
    <w:rsid w:val="007673B3"/>
    <w:rsid w:val="00767424"/>
    <w:rsid w:val="00767494"/>
    <w:rsid w:val="0076758D"/>
    <w:rsid w:val="007675F5"/>
    <w:rsid w:val="00767D74"/>
    <w:rsid w:val="00767DF3"/>
    <w:rsid w:val="007700C2"/>
    <w:rsid w:val="0077069E"/>
    <w:rsid w:val="007707B8"/>
    <w:rsid w:val="00770850"/>
    <w:rsid w:val="007708EC"/>
    <w:rsid w:val="00770A21"/>
    <w:rsid w:val="00771179"/>
    <w:rsid w:val="00771194"/>
    <w:rsid w:val="00771213"/>
    <w:rsid w:val="00771391"/>
    <w:rsid w:val="007716E1"/>
    <w:rsid w:val="0077223F"/>
    <w:rsid w:val="00772676"/>
    <w:rsid w:val="00772701"/>
    <w:rsid w:val="007733CB"/>
    <w:rsid w:val="00773CF9"/>
    <w:rsid w:val="00773EF5"/>
    <w:rsid w:val="00774052"/>
    <w:rsid w:val="0077469D"/>
    <w:rsid w:val="00775116"/>
    <w:rsid w:val="00775501"/>
    <w:rsid w:val="00775A1E"/>
    <w:rsid w:val="00775DA4"/>
    <w:rsid w:val="00775F0B"/>
    <w:rsid w:val="0077626E"/>
    <w:rsid w:val="00776542"/>
    <w:rsid w:val="0077659D"/>
    <w:rsid w:val="00776853"/>
    <w:rsid w:val="007771DF"/>
    <w:rsid w:val="007771FB"/>
    <w:rsid w:val="007774F4"/>
    <w:rsid w:val="00777738"/>
    <w:rsid w:val="00777A41"/>
    <w:rsid w:val="00780592"/>
    <w:rsid w:val="0078083D"/>
    <w:rsid w:val="007809A4"/>
    <w:rsid w:val="00780A32"/>
    <w:rsid w:val="00780E54"/>
    <w:rsid w:val="00781337"/>
    <w:rsid w:val="00781628"/>
    <w:rsid w:val="007818B7"/>
    <w:rsid w:val="00781C20"/>
    <w:rsid w:val="00781CA7"/>
    <w:rsid w:val="00781E28"/>
    <w:rsid w:val="00782949"/>
    <w:rsid w:val="0078303B"/>
    <w:rsid w:val="007831A7"/>
    <w:rsid w:val="00783656"/>
    <w:rsid w:val="00783C35"/>
    <w:rsid w:val="00783C7A"/>
    <w:rsid w:val="007840EA"/>
    <w:rsid w:val="00784ABD"/>
    <w:rsid w:val="00784DDD"/>
    <w:rsid w:val="0078542E"/>
    <w:rsid w:val="007857A2"/>
    <w:rsid w:val="007859E0"/>
    <w:rsid w:val="0078617E"/>
    <w:rsid w:val="007863EB"/>
    <w:rsid w:val="0078676E"/>
    <w:rsid w:val="00786A20"/>
    <w:rsid w:val="00786B54"/>
    <w:rsid w:val="0078702A"/>
    <w:rsid w:val="00787114"/>
    <w:rsid w:val="00787532"/>
    <w:rsid w:val="0078782A"/>
    <w:rsid w:val="00790277"/>
    <w:rsid w:val="00790941"/>
    <w:rsid w:val="00790F3A"/>
    <w:rsid w:val="00791036"/>
    <w:rsid w:val="00791B96"/>
    <w:rsid w:val="0079293F"/>
    <w:rsid w:val="00792CFC"/>
    <w:rsid w:val="00793925"/>
    <w:rsid w:val="00794386"/>
    <w:rsid w:val="007946C1"/>
    <w:rsid w:val="00794C49"/>
    <w:rsid w:val="007950C1"/>
    <w:rsid w:val="00795486"/>
    <w:rsid w:val="0079549D"/>
    <w:rsid w:val="00795741"/>
    <w:rsid w:val="00795860"/>
    <w:rsid w:val="00795AC7"/>
    <w:rsid w:val="00795DD3"/>
    <w:rsid w:val="00795E3D"/>
    <w:rsid w:val="007961F1"/>
    <w:rsid w:val="00796707"/>
    <w:rsid w:val="007967EB"/>
    <w:rsid w:val="007969A0"/>
    <w:rsid w:val="00796BFA"/>
    <w:rsid w:val="00797017"/>
    <w:rsid w:val="00797188"/>
    <w:rsid w:val="007971D1"/>
    <w:rsid w:val="0079720E"/>
    <w:rsid w:val="007975B5"/>
    <w:rsid w:val="007A02F4"/>
    <w:rsid w:val="007A07BC"/>
    <w:rsid w:val="007A0A24"/>
    <w:rsid w:val="007A1529"/>
    <w:rsid w:val="007A1678"/>
    <w:rsid w:val="007A183F"/>
    <w:rsid w:val="007A1BE7"/>
    <w:rsid w:val="007A1C7C"/>
    <w:rsid w:val="007A2DA4"/>
    <w:rsid w:val="007A32D2"/>
    <w:rsid w:val="007A38BB"/>
    <w:rsid w:val="007A3933"/>
    <w:rsid w:val="007A3F65"/>
    <w:rsid w:val="007A417D"/>
    <w:rsid w:val="007A41C6"/>
    <w:rsid w:val="007A420E"/>
    <w:rsid w:val="007A44B3"/>
    <w:rsid w:val="007A4557"/>
    <w:rsid w:val="007A486F"/>
    <w:rsid w:val="007A4E16"/>
    <w:rsid w:val="007A4E4E"/>
    <w:rsid w:val="007A52C2"/>
    <w:rsid w:val="007A5A45"/>
    <w:rsid w:val="007A5AF8"/>
    <w:rsid w:val="007A5B67"/>
    <w:rsid w:val="007A5D0C"/>
    <w:rsid w:val="007A5F3C"/>
    <w:rsid w:val="007A608E"/>
    <w:rsid w:val="007A63B1"/>
    <w:rsid w:val="007A63C2"/>
    <w:rsid w:val="007A6A54"/>
    <w:rsid w:val="007A6A8E"/>
    <w:rsid w:val="007A73A6"/>
    <w:rsid w:val="007A7A2C"/>
    <w:rsid w:val="007B0625"/>
    <w:rsid w:val="007B0911"/>
    <w:rsid w:val="007B0A30"/>
    <w:rsid w:val="007B11F0"/>
    <w:rsid w:val="007B1679"/>
    <w:rsid w:val="007B19A5"/>
    <w:rsid w:val="007B19BC"/>
    <w:rsid w:val="007B22E3"/>
    <w:rsid w:val="007B2690"/>
    <w:rsid w:val="007B3197"/>
    <w:rsid w:val="007B40DA"/>
    <w:rsid w:val="007B4205"/>
    <w:rsid w:val="007B4867"/>
    <w:rsid w:val="007B4B2B"/>
    <w:rsid w:val="007B550C"/>
    <w:rsid w:val="007B59CF"/>
    <w:rsid w:val="007B6086"/>
    <w:rsid w:val="007B6709"/>
    <w:rsid w:val="007B691F"/>
    <w:rsid w:val="007B693A"/>
    <w:rsid w:val="007B6F3F"/>
    <w:rsid w:val="007B6FCB"/>
    <w:rsid w:val="007B708A"/>
    <w:rsid w:val="007B75E3"/>
    <w:rsid w:val="007B7848"/>
    <w:rsid w:val="007B7A1A"/>
    <w:rsid w:val="007C0ADF"/>
    <w:rsid w:val="007C1692"/>
    <w:rsid w:val="007C1B34"/>
    <w:rsid w:val="007C1C38"/>
    <w:rsid w:val="007C2637"/>
    <w:rsid w:val="007C2BF9"/>
    <w:rsid w:val="007C2F67"/>
    <w:rsid w:val="007C3EDB"/>
    <w:rsid w:val="007C41F3"/>
    <w:rsid w:val="007C426C"/>
    <w:rsid w:val="007C5086"/>
    <w:rsid w:val="007C52BC"/>
    <w:rsid w:val="007C632A"/>
    <w:rsid w:val="007C6375"/>
    <w:rsid w:val="007C645D"/>
    <w:rsid w:val="007C6626"/>
    <w:rsid w:val="007C69BE"/>
    <w:rsid w:val="007C6E97"/>
    <w:rsid w:val="007C7625"/>
    <w:rsid w:val="007C7A26"/>
    <w:rsid w:val="007D0C1A"/>
    <w:rsid w:val="007D0C6E"/>
    <w:rsid w:val="007D0E13"/>
    <w:rsid w:val="007D123C"/>
    <w:rsid w:val="007D198E"/>
    <w:rsid w:val="007D19AF"/>
    <w:rsid w:val="007D1C42"/>
    <w:rsid w:val="007D2156"/>
    <w:rsid w:val="007D2E7B"/>
    <w:rsid w:val="007D2FAD"/>
    <w:rsid w:val="007D31F4"/>
    <w:rsid w:val="007D3372"/>
    <w:rsid w:val="007D35A7"/>
    <w:rsid w:val="007D3F6C"/>
    <w:rsid w:val="007D496C"/>
    <w:rsid w:val="007D5237"/>
    <w:rsid w:val="007D54A9"/>
    <w:rsid w:val="007D5653"/>
    <w:rsid w:val="007D67DE"/>
    <w:rsid w:val="007D6B65"/>
    <w:rsid w:val="007D6DBE"/>
    <w:rsid w:val="007D70D5"/>
    <w:rsid w:val="007E092D"/>
    <w:rsid w:val="007E0CAB"/>
    <w:rsid w:val="007E121B"/>
    <w:rsid w:val="007E13D4"/>
    <w:rsid w:val="007E14F8"/>
    <w:rsid w:val="007E1A16"/>
    <w:rsid w:val="007E1FE4"/>
    <w:rsid w:val="007E2211"/>
    <w:rsid w:val="007E274B"/>
    <w:rsid w:val="007E294B"/>
    <w:rsid w:val="007E34FB"/>
    <w:rsid w:val="007E3C5E"/>
    <w:rsid w:val="007E3E53"/>
    <w:rsid w:val="007E41C8"/>
    <w:rsid w:val="007E44BA"/>
    <w:rsid w:val="007E46E8"/>
    <w:rsid w:val="007E4965"/>
    <w:rsid w:val="007E4D91"/>
    <w:rsid w:val="007E4FCE"/>
    <w:rsid w:val="007E519F"/>
    <w:rsid w:val="007E5227"/>
    <w:rsid w:val="007E5867"/>
    <w:rsid w:val="007E63E9"/>
    <w:rsid w:val="007E65CE"/>
    <w:rsid w:val="007E6B9F"/>
    <w:rsid w:val="007E7461"/>
    <w:rsid w:val="007E75AA"/>
    <w:rsid w:val="007E7F6F"/>
    <w:rsid w:val="007F0175"/>
    <w:rsid w:val="007F02F1"/>
    <w:rsid w:val="007F068F"/>
    <w:rsid w:val="007F06AF"/>
    <w:rsid w:val="007F1562"/>
    <w:rsid w:val="007F1945"/>
    <w:rsid w:val="007F195E"/>
    <w:rsid w:val="007F23AE"/>
    <w:rsid w:val="007F25F7"/>
    <w:rsid w:val="007F265E"/>
    <w:rsid w:val="007F266D"/>
    <w:rsid w:val="007F28E8"/>
    <w:rsid w:val="007F2AE6"/>
    <w:rsid w:val="007F32D6"/>
    <w:rsid w:val="007F370F"/>
    <w:rsid w:val="007F3771"/>
    <w:rsid w:val="007F38AF"/>
    <w:rsid w:val="007F3C0F"/>
    <w:rsid w:val="007F3DE7"/>
    <w:rsid w:val="007F4EC2"/>
    <w:rsid w:val="007F518B"/>
    <w:rsid w:val="007F5529"/>
    <w:rsid w:val="007F556D"/>
    <w:rsid w:val="007F5EA1"/>
    <w:rsid w:val="007F687C"/>
    <w:rsid w:val="007F6E71"/>
    <w:rsid w:val="007F6F3C"/>
    <w:rsid w:val="007F76C2"/>
    <w:rsid w:val="007F7C1A"/>
    <w:rsid w:val="007F7D5C"/>
    <w:rsid w:val="007F7ED9"/>
    <w:rsid w:val="00800350"/>
    <w:rsid w:val="00800A70"/>
    <w:rsid w:val="00800E10"/>
    <w:rsid w:val="00800F00"/>
    <w:rsid w:val="00801094"/>
    <w:rsid w:val="008014B9"/>
    <w:rsid w:val="0080172A"/>
    <w:rsid w:val="00802059"/>
    <w:rsid w:val="008021DF"/>
    <w:rsid w:val="00802408"/>
    <w:rsid w:val="008025FD"/>
    <w:rsid w:val="0080262F"/>
    <w:rsid w:val="0080272A"/>
    <w:rsid w:val="00803705"/>
    <w:rsid w:val="008041ED"/>
    <w:rsid w:val="00804495"/>
    <w:rsid w:val="00804B4A"/>
    <w:rsid w:val="00804CF9"/>
    <w:rsid w:val="00804EA0"/>
    <w:rsid w:val="008050E8"/>
    <w:rsid w:val="0080614F"/>
    <w:rsid w:val="00806998"/>
    <w:rsid w:val="00806C7C"/>
    <w:rsid w:val="00806CDA"/>
    <w:rsid w:val="00806E8E"/>
    <w:rsid w:val="00806F2C"/>
    <w:rsid w:val="008070BE"/>
    <w:rsid w:val="008071A4"/>
    <w:rsid w:val="00807C5D"/>
    <w:rsid w:val="00810061"/>
    <w:rsid w:val="008100C9"/>
    <w:rsid w:val="008110B6"/>
    <w:rsid w:val="008111A2"/>
    <w:rsid w:val="0081124D"/>
    <w:rsid w:val="00811FB5"/>
    <w:rsid w:val="00812205"/>
    <w:rsid w:val="00812317"/>
    <w:rsid w:val="00812738"/>
    <w:rsid w:val="00812F5E"/>
    <w:rsid w:val="0081361F"/>
    <w:rsid w:val="00813BF0"/>
    <w:rsid w:val="00813DF5"/>
    <w:rsid w:val="00814775"/>
    <w:rsid w:val="00814E16"/>
    <w:rsid w:val="008154F9"/>
    <w:rsid w:val="008155C8"/>
    <w:rsid w:val="0081584F"/>
    <w:rsid w:val="00815895"/>
    <w:rsid w:val="00815AC0"/>
    <w:rsid w:val="008163DB"/>
    <w:rsid w:val="00816811"/>
    <w:rsid w:val="00816A09"/>
    <w:rsid w:val="00816B63"/>
    <w:rsid w:val="00816CAC"/>
    <w:rsid w:val="0081717F"/>
    <w:rsid w:val="00817E79"/>
    <w:rsid w:val="00820F9B"/>
    <w:rsid w:val="00821004"/>
    <w:rsid w:val="00821A97"/>
    <w:rsid w:val="00822026"/>
    <w:rsid w:val="00822705"/>
    <w:rsid w:val="00822C84"/>
    <w:rsid w:val="00822F44"/>
    <w:rsid w:val="00823AD5"/>
    <w:rsid w:val="00823C10"/>
    <w:rsid w:val="00823EB1"/>
    <w:rsid w:val="00824003"/>
    <w:rsid w:val="0082466E"/>
    <w:rsid w:val="0082480B"/>
    <w:rsid w:val="008251A9"/>
    <w:rsid w:val="00825AE4"/>
    <w:rsid w:val="00826050"/>
    <w:rsid w:val="0082647F"/>
    <w:rsid w:val="00826822"/>
    <w:rsid w:val="00827358"/>
    <w:rsid w:val="00827E8F"/>
    <w:rsid w:val="00827EEF"/>
    <w:rsid w:val="00830A17"/>
    <w:rsid w:val="00830A57"/>
    <w:rsid w:val="00830D89"/>
    <w:rsid w:val="00831108"/>
    <w:rsid w:val="00831716"/>
    <w:rsid w:val="00831848"/>
    <w:rsid w:val="00831990"/>
    <w:rsid w:val="00831DCF"/>
    <w:rsid w:val="008322A5"/>
    <w:rsid w:val="008323B1"/>
    <w:rsid w:val="00832E9A"/>
    <w:rsid w:val="00833392"/>
    <w:rsid w:val="00833777"/>
    <w:rsid w:val="00833A8A"/>
    <w:rsid w:val="008362BD"/>
    <w:rsid w:val="00836618"/>
    <w:rsid w:val="00836656"/>
    <w:rsid w:val="008369DC"/>
    <w:rsid w:val="00836C7F"/>
    <w:rsid w:val="00836D8C"/>
    <w:rsid w:val="00837468"/>
    <w:rsid w:val="008375FE"/>
    <w:rsid w:val="00837648"/>
    <w:rsid w:val="0083791F"/>
    <w:rsid w:val="00837985"/>
    <w:rsid w:val="00837B00"/>
    <w:rsid w:val="00837D81"/>
    <w:rsid w:val="008400AC"/>
    <w:rsid w:val="00840B6C"/>
    <w:rsid w:val="00840D16"/>
    <w:rsid w:val="00840E4C"/>
    <w:rsid w:val="00841293"/>
    <w:rsid w:val="0084151C"/>
    <w:rsid w:val="008416C1"/>
    <w:rsid w:val="00842131"/>
    <w:rsid w:val="008421F2"/>
    <w:rsid w:val="0084267F"/>
    <w:rsid w:val="008426FF"/>
    <w:rsid w:val="00842A4A"/>
    <w:rsid w:val="0084302E"/>
    <w:rsid w:val="008430B1"/>
    <w:rsid w:val="00843271"/>
    <w:rsid w:val="008434C5"/>
    <w:rsid w:val="00843F3A"/>
    <w:rsid w:val="00844014"/>
    <w:rsid w:val="0084409F"/>
    <w:rsid w:val="00844512"/>
    <w:rsid w:val="00844813"/>
    <w:rsid w:val="00844851"/>
    <w:rsid w:val="00844920"/>
    <w:rsid w:val="00844AE0"/>
    <w:rsid w:val="008453F1"/>
    <w:rsid w:val="0084553A"/>
    <w:rsid w:val="00845C2B"/>
    <w:rsid w:val="008463AF"/>
    <w:rsid w:val="00847C36"/>
    <w:rsid w:val="00847CC0"/>
    <w:rsid w:val="008502E1"/>
    <w:rsid w:val="008507ED"/>
    <w:rsid w:val="00850C0A"/>
    <w:rsid w:val="00850C39"/>
    <w:rsid w:val="0085139F"/>
    <w:rsid w:val="00851743"/>
    <w:rsid w:val="008522BD"/>
    <w:rsid w:val="008522F4"/>
    <w:rsid w:val="00852365"/>
    <w:rsid w:val="0085270B"/>
    <w:rsid w:val="008529D1"/>
    <w:rsid w:val="00852BD6"/>
    <w:rsid w:val="00852E78"/>
    <w:rsid w:val="00853006"/>
    <w:rsid w:val="00853078"/>
    <w:rsid w:val="008532C7"/>
    <w:rsid w:val="00853306"/>
    <w:rsid w:val="00853577"/>
    <w:rsid w:val="00853EFE"/>
    <w:rsid w:val="0085452C"/>
    <w:rsid w:val="008551BC"/>
    <w:rsid w:val="00855464"/>
    <w:rsid w:val="00855820"/>
    <w:rsid w:val="00855AA8"/>
    <w:rsid w:val="00855B83"/>
    <w:rsid w:val="00855C1E"/>
    <w:rsid w:val="00855D00"/>
    <w:rsid w:val="0085626B"/>
    <w:rsid w:val="00856865"/>
    <w:rsid w:val="00856A07"/>
    <w:rsid w:val="00856B62"/>
    <w:rsid w:val="00856C70"/>
    <w:rsid w:val="00856FE3"/>
    <w:rsid w:val="00857071"/>
    <w:rsid w:val="0085710D"/>
    <w:rsid w:val="008572F5"/>
    <w:rsid w:val="00857520"/>
    <w:rsid w:val="00857C75"/>
    <w:rsid w:val="00857D5A"/>
    <w:rsid w:val="0086008D"/>
    <w:rsid w:val="008606AE"/>
    <w:rsid w:val="00860DA0"/>
    <w:rsid w:val="00860F21"/>
    <w:rsid w:val="00861484"/>
    <w:rsid w:val="008614A4"/>
    <w:rsid w:val="00861647"/>
    <w:rsid w:val="008618EE"/>
    <w:rsid w:val="00862398"/>
    <w:rsid w:val="00862AF0"/>
    <w:rsid w:val="0086308D"/>
    <w:rsid w:val="00863E30"/>
    <w:rsid w:val="00864368"/>
    <w:rsid w:val="00864618"/>
    <w:rsid w:val="00865906"/>
    <w:rsid w:val="00865C13"/>
    <w:rsid w:val="008663A5"/>
    <w:rsid w:val="00866564"/>
    <w:rsid w:val="00866C3B"/>
    <w:rsid w:val="00866DC7"/>
    <w:rsid w:val="008670DA"/>
    <w:rsid w:val="008678A8"/>
    <w:rsid w:val="00867A54"/>
    <w:rsid w:val="00867CDC"/>
    <w:rsid w:val="00867D4A"/>
    <w:rsid w:val="00867D5A"/>
    <w:rsid w:val="00870703"/>
    <w:rsid w:val="008707B0"/>
    <w:rsid w:val="00870BD7"/>
    <w:rsid w:val="0087136D"/>
    <w:rsid w:val="00871804"/>
    <w:rsid w:val="00871A68"/>
    <w:rsid w:val="00871B7E"/>
    <w:rsid w:val="00872219"/>
    <w:rsid w:val="00872C55"/>
    <w:rsid w:val="00872D26"/>
    <w:rsid w:val="00873052"/>
    <w:rsid w:val="008734D3"/>
    <w:rsid w:val="00874265"/>
    <w:rsid w:val="00874C32"/>
    <w:rsid w:val="00874DC6"/>
    <w:rsid w:val="00875415"/>
    <w:rsid w:val="00875DF4"/>
    <w:rsid w:val="008760D2"/>
    <w:rsid w:val="008765DA"/>
    <w:rsid w:val="00876883"/>
    <w:rsid w:val="00876B2B"/>
    <w:rsid w:val="00876D5D"/>
    <w:rsid w:val="0087738B"/>
    <w:rsid w:val="00877975"/>
    <w:rsid w:val="00877B31"/>
    <w:rsid w:val="00877EC7"/>
    <w:rsid w:val="00880117"/>
    <w:rsid w:val="00881189"/>
    <w:rsid w:val="00881A37"/>
    <w:rsid w:val="00881B60"/>
    <w:rsid w:val="00882E49"/>
    <w:rsid w:val="008830D1"/>
    <w:rsid w:val="00883451"/>
    <w:rsid w:val="0088361A"/>
    <w:rsid w:val="008837E6"/>
    <w:rsid w:val="00883B6A"/>
    <w:rsid w:val="00883DEF"/>
    <w:rsid w:val="00883FD2"/>
    <w:rsid w:val="0088451A"/>
    <w:rsid w:val="00884524"/>
    <w:rsid w:val="00884703"/>
    <w:rsid w:val="00884815"/>
    <w:rsid w:val="00884A8C"/>
    <w:rsid w:val="00884E88"/>
    <w:rsid w:val="008855F2"/>
    <w:rsid w:val="00885A85"/>
    <w:rsid w:val="00885F09"/>
    <w:rsid w:val="008862A6"/>
    <w:rsid w:val="00886718"/>
    <w:rsid w:val="0088679B"/>
    <w:rsid w:val="00886871"/>
    <w:rsid w:val="00886CA6"/>
    <w:rsid w:val="00886CAE"/>
    <w:rsid w:val="00886F54"/>
    <w:rsid w:val="008874B7"/>
    <w:rsid w:val="0088750E"/>
    <w:rsid w:val="0088753F"/>
    <w:rsid w:val="0088767B"/>
    <w:rsid w:val="00887760"/>
    <w:rsid w:val="0089005A"/>
    <w:rsid w:val="00890566"/>
    <w:rsid w:val="00890C68"/>
    <w:rsid w:val="00891243"/>
    <w:rsid w:val="008915A6"/>
    <w:rsid w:val="008915E6"/>
    <w:rsid w:val="00891749"/>
    <w:rsid w:val="00891906"/>
    <w:rsid w:val="008919A0"/>
    <w:rsid w:val="00891D32"/>
    <w:rsid w:val="00891D9C"/>
    <w:rsid w:val="00892828"/>
    <w:rsid w:val="00892AC6"/>
    <w:rsid w:val="00892C45"/>
    <w:rsid w:val="00892DC7"/>
    <w:rsid w:val="00892F5F"/>
    <w:rsid w:val="00892F66"/>
    <w:rsid w:val="00893873"/>
    <w:rsid w:val="00893A40"/>
    <w:rsid w:val="00893B49"/>
    <w:rsid w:val="00893BD7"/>
    <w:rsid w:val="00893C0F"/>
    <w:rsid w:val="00895199"/>
    <w:rsid w:val="008953CE"/>
    <w:rsid w:val="00895CAD"/>
    <w:rsid w:val="00896485"/>
    <w:rsid w:val="00896F83"/>
    <w:rsid w:val="00897133"/>
    <w:rsid w:val="00897430"/>
    <w:rsid w:val="008975CD"/>
    <w:rsid w:val="00897A36"/>
    <w:rsid w:val="00897B1C"/>
    <w:rsid w:val="00897D2C"/>
    <w:rsid w:val="008A017B"/>
    <w:rsid w:val="008A0413"/>
    <w:rsid w:val="008A049D"/>
    <w:rsid w:val="008A052F"/>
    <w:rsid w:val="008A07CC"/>
    <w:rsid w:val="008A1197"/>
    <w:rsid w:val="008A15B5"/>
    <w:rsid w:val="008A1ABF"/>
    <w:rsid w:val="008A1C34"/>
    <w:rsid w:val="008A1EEA"/>
    <w:rsid w:val="008A227E"/>
    <w:rsid w:val="008A2706"/>
    <w:rsid w:val="008A2D92"/>
    <w:rsid w:val="008A2FDA"/>
    <w:rsid w:val="008A34D2"/>
    <w:rsid w:val="008A37D3"/>
    <w:rsid w:val="008A3959"/>
    <w:rsid w:val="008A410B"/>
    <w:rsid w:val="008A4562"/>
    <w:rsid w:val="008A46C6"/>
    <w:rsid w:val="008A4A30"/>
    <w:rsid w:val="008A5150"/>
    <w:rsid w:val="008A5676"/>
    <w:rsid w:val="008A5831"/>
    <w:rsid w:val="008A7069"/>
    <w:rsid w:val="008A74B7"/>
    <w:rsid w:val="008A7A85"/>
    <w:rsid w:val="008A7CDD"/>
    <w:rsid w:val="008A7D8C"/>
    <w:rsid w:val="008B0428"/>
    <w:rsid w:val="008B05F8"/>
    <w:rsid w:val="008B06D8"/>
    <w:rsid w:val="008B07FC"/>
    <w:rsid w:val="008B0C21"/>
    <w:rsid w:val="008B166A"/>
    <w:rsid w:val="008B16EA"/>
    <w:rsid w:val="008B1733"/>
    <w:rsid w:val="008B2431"/>
    <w:rsid w:val="008B247C"/>
    <w:rsid w:val="008B2712"/>
    <w:rsid w:val="008B2938"/>
    <w:rsid w:val="008B31AF"/>
    <w:rsid w:val="008B3534"/>
    <w:rsid w:val="008B36CF"/>
    <w:rsid w:val="008B379C"/>
    <w:rsid w:val="008B397F"/>
    <w:rsid w:val="008B4676"/>
    <w:rsid w:val="008B4A88"/>
    <w:rsid w:val="008B4C7E"/>
    <w:rsid w:val="008B4D66"/>
    <w:rsid w:val="008B5921"/>
    <w:rsid w:val="008B629F"/>
    <w:rsid w:val="008B6401"/>
    <w:rsid w:val="008B6BAE"/>
    <w:rsid w:val="008B6F38"/>
    <w:rsid w:val="008B78FF"/>
    <w:rsid w:val="008C0424"/>
    <w:rsid w:val="008C052B"/>
    <w:rsid w:val="008C06B2"/>
    <w:rsid w:val="008C086E"/>
    <w:rsid w:val="008C0A95"/>
    <w:rsid w:val="008C13EA"/>
    <w:rsid w:val="008C1424"/>
    <w:rsid w:val="008C1552"/>
    <w:rsid w:val="008C18B2"/>
    <w:rsid w:val="008C1C3D"/>
    <w:rsid w:val="008C20E3"/>
    <w:rsid w:val="008C2E60"/>
    <w:rsid w:val="008C31A1"/>
    <w:rsid w:val="008C33AC"/>
    <w:rsid w:val="008C3B80"/>
    <w:rsid w:val="008C4297"/>
    <w:rsid w:val="008C4997"/>
    <w:rsid w:val="008C4DA0"/>
    <w:rsid w:val="008C5C9F"/>
    <w:rsid w:val="008C6001"/>
    <w:rsid w:val="008C601A"/>
    <w:rsid w:val="008C6032"/>
    <w:rsid w:val="008C664C"/>
    <w:rsid w:val="008C796A"/>
    <w:rsid w:val="008C7A9C"/>
    <w:rsid w:val="008C7B9A"/>
    <w:rsid w:val="008C7F58"/>
    <w:rsid w:val="008D0949"/>
    <w:rsid w:val="008D0985"/>
    <w:rsid w:val="008D0AC9"/>
    <w:rsid w:val="008D0E1E"/>
    <w:rsid w:val="008D0E5C"/>
    <w:rsid w:val="008D0F20"/>
    <w:rsid w:val="008D11C2"/>
    <w:rsid w:val="008D11C7"/>
    <w:rsid w:val="008D11DA"/>
    <w:rsid w:val="008D11F2"/>
    <w:rsid w:val="008D1463"/>
    <w:rsid w:val="008D1828"/>
    <w:rsid w:val="008D2546"/>
    <w:rsid w:val="008D2759"/>
    <w:rsid w:val="008D2942"/>
    <w:rsid w:val="008D2BEF"/>
    <w:rsid w:val="008D2CF6"/>
    <w:rsid w:val="008D2FBD"/>
    <w:rsid w:val="008D351E"/>
    <w:rsid w:val="008D3A7B"/>
    <w:rsid w:val="008D3B71"/>
    <w:rsid w:val="008D3CAE"/>
    <w:rsid w:val="008D40AE"/>
    <w:rsid w:val="008D410C"/>
    <w:rsid w:val="008D43E3"/>
    <w:rsid w:val="008D4BE7"/>
    <w:rsid w:val="008D4FF9"/>
    <w:rsid w:val="008D502C"/>
    <w:rsid w:val="008D507F"/>
    <w:rsid w:val="008D50AD"/>
    <w:rsid w:val="008D5209"/>
    <w:rsid w:val="008D56CC"/>
    <w:rsid w:val="008D5EB9"/>
    <w:rsid w:val="008D6CDF"/>
    <w:rsid w:val="008D720A"/>
    <w:rsid w:val="008D7B25"/>
    <w:rsid w:val="008D7D9A"/>
    <w:rsid w:val="008E01D1"/>
    <w:rsid w:val="008E1B21"/>
    <w:rsid w:val="008E1C34"/>
    <w:rsid w:val="008E1F66"/>
    <w:rsid w:val="008E214F"/>
    <w:rsid w:val="008E2209"/>
    <w:rsid w:val="008E2B60"/>
    <w:rsid w:val="008E335B"/>
    <w:rsid w:val="008E3421"/>
    <w:rsid w:val="008E36C0"/>
    <w:rsid w:val="008E46AE"/>
    <w:rsid w:val="008E478D"/>
    <w:rsid w:val="008E481F"/>
    <w:rsid w:val="008E48A5"/>
    <w:rsid w:val="008E4CD0"/>
    <w:rsid w:val="008E56F7"/>
    <w:rsid w:val="008E57CA"/>
    <w:rsid w:val="008E5967"/>
    <w:rsid w:val="008E5D24"/>
    <w:rsid w:val="008E6284"/>
    <w:rsid w:val="008E67CB"/>
    <w:rsid w:val="008E691E"/>
    <w:rsid w:val="008E69F9"/>
    <w:rsid w:val="008E6C08"/>
    <w:rsid w:val="008E7171"/>
    <w:rsid w:val="008F0BCC"/>
    <w:rsid w:val="008F0E7B"/>
    <w:rsid w:val="008F0EB1"/>
    <w:rsid w:val="008F1441"/>
    <w:rsid w:val="008F1884"/>
    <w:rsid w:val="008F19BD"/>
    <w:rsid w:val="008F1B8C"/>
    <w:rsid w:val="008F2A2B"/>
    <w:rsid w:val="008F2A8A"/>
    <w:rsid w:val="008F2E64"/>
    <w:rsid w:val="008F3C91"/>
    <w:rsid w:val="008F486B"/>
    <w:rsid w:val="008F4FF3"/>
    <w:rsid w:val="008F5541"/>
    <w:rsid w:val="008F58CB"/>
    <w:rsid w:val="008F5DE4"/>
    <w:rsid w:val="008F6422"/>
    <w:rsid w:val="008F6580"/>
    <w:rsid w:val="008F6758"/>
    <w:rsid w:val="008F69E9"/>
    <w:rsid w:val="008F71D4"/>
    <w:rsid w:val="008F77EE"/>
    <w:rsid w:val="008F7B19"/>
    <w:rsid w:val="009009F1"/>
    <w:rsid w:val="00900B74"/>
    <w:rsid w:val="0090191F"/>
    <w:rsid w:val="00901DC0"/>
    <w:rsid w:val="009023C3"/>
    <w:rsid w:val="0090245C"/>
    <w:rsid w:val="0090287F"/>
    <w:rsid w:val="00903287"/>
    <w:rsid w:val="00903A21"/>
    <w:rsid w:val="00903D57"/>
    <w:rsid w:val="009041D4"/>
    <w:rsid w:val="009041EE"/>
    <w:rsid w:val="009050D6"/>
    <w:rsid w:val="0090511A"/>
    <w:rsid w:val="009051DB"/>
    <w:rsid w:val="00905A65"/>
    <w:rsid w:val="00905AAA"/>
    <w:rsid w:val="009061DB"/>
    <w:rsid w:val="009065CA"/>
    <w:rsid w:val="00906713"/>
    <w:rsid w:val="009070E7"/>
    <w:rsid w:val="00907184"/>
    <w:rsid w:val="00907766"/>
    <w:rsid w:val="00907872"/>
    <w:rsid w:val="00907943"/>
    <w:rsid w:val="00907F9D"/>
    <w:rsid w:val="0091071C"/>
    <w:rsid w:val="009107AA"/>
    <w:rsid w:val="009107CF"/>
    <w:rsid w:val="009109A9"/>
    <w:rsid w:val="00910B26"/>
    <w:rsid w:val="0091169F"/>
    <w:rsid w:val="00911A37"/>
    <w:rsid w:val="00912B95"/>
    <w:rsid w:val="009131E1"/>
    <w:rsid w:val="0091333A"/>
    <w:rsid w:val="009138AE"/>
    <w:rsid w:val="00913A4E"/>
    <w:rsid w:val="0091427D"/>
    <w:rsid w:val="009144BE"/>
    <w:rsid w:val="009148C2"/>
    <w:rsid w:val="00914BEE"/>
    <w:rsid w:val="00914CD9"/>
    <w:rsid w:val="00914EBC"/>
    <w:rsid w:val="00914FD3"/>
    <w:rsid w:val="009151D1"/>
    <w:rsid w:val="0091560B"/>
    <w:rsid w:val="009157BD"/>
    <w:rsid w:val="00915898"/>
    <w:rsid w:val="0091598B"/>
    <w:rsid w:val="00915C64"/>
    <w:rsid w:val="009161EE"/>
    <w:rsid w:val="00916464"/>
    <w:rsid w:val="00916E9A"/>
    <w:rsid w:val="00916F7E"/>
    <w:rsid w:val="00917641"/>
    <w:rsid w:val="0091771B"/>
    <w:rsid w:val="009177A6"/>
    <w:rsid w:val="00917CA2"/>
    <w:rsid w:val="00917EB3"/>
    <w:rsid w:val="00920A2B"/>
    <w:rsid w:val="00920ADB"/>
    <w:rsid w:val="00920BC4"/>
    <w:rsid w:val="00920DC0"/>
    <w:rsid w:val="00920E35"/>
    <w:rsid w:val="00921082"/>
    <w:rsid w:val="00921282"/>
    <w:rsid w:val="00921ACE"/>
    <w:rsid w:val="00921BD1"/>
    <w:rsid w:val="00921D06"/>
    <w:rsid w:val="00922215"/>
    <w:rsid w:val="0092225A"/>
    <w:rsid w:val="009227E1"/>
    <w:rsid w:val="00922886"/>
    <w:rsid w:val="00922C34"/>
    <w:rsid w:val="0092309F"/>
    <w:rsid w:val="00923352"/>
    <w:rsid w:val="00923F96"/>
    <w:rsid w:val="009240DB"/>
    <w:rsid w:val="009246B8"/>
    <w:rsid w:val="00924937"/>
    <w:rsid w:val="00924AC0"/>
    <w:rsid w:val="0092597D"/>
    <w:rsid w:val="00925B51"/>
    <w:rsid w:val="00926038"/>
    <w:rsid w:val="009262DD"/>
    <w:rsid w:val="0092673F"/>
    <w:rsid w:val="00926855"/>
    <w:rsid w:val="009270FC"/>
    <w:rsid w:val="0092797A"/>
    <w:rsid w:val="00927CD4"/>
    <w:rsid w:val="0093026B"/>
    <w:rsid w:val="00930B57"/>
    <w:rsid w:val="00930F5C"/>
    <w:rsid w:val="00931B63"/>
    <w:rsid w:val="009325C1"/>
    <w:rsid w:val="00932A57"/>
    <w:rsid w:val="00933506"/>
    <w:rsid w:val="009339C7"/>
    <w:rsid w:val="00933A36"/>
    <w:rsid w:val="00935048"/>
    <w:rsid w:val="00935462"/>
    <w:rsid w:val="009354BD"/>
    <w:rsid w:val="0093555E"/>
    <w:rsid w:val="00935591"/>
    <w:rsid w:val="00935595"/>
    <w:rsid w:val="00936049"/>
    <w:rsid w:val="00936C6A"/>
    <w:rsid w:val="009370C1"/>
    <w:rsid w:val="009370F6"/>
    <w:rsid w:val="0093718A"/>
    <w:rsid w:val="00937B3F"/>
    <w:rsid w:val="00940966"/>
    <w:rsid w:val="00940C3E"/>
    <w:rsid w:val="009415F1"/>
    <w:rsid w:val="009422C1"/>
    <w:rsid w:val="009424FF"/>
    <w:rsid w:val="009425BB"/>
    <w:rsid w:val="00942C95"/>
    <w:rsid w:val="00942CD9"/>
    <w:rsid w:val="00942EC9"/>
    <w:rsid w:val="00942ED3"/>
    <w:rsid w:val="00942F5D"/>
    <w:rsid w:val="00943734"/>
    <w:rsid w:val="00943896"/>
    <w:rsid w:val="009438E1"/>
    <w:rsid w:val="00943A9F"/>
    <w:rsid w:val="00944098"/>
    <w:rsid w:val="00944452"/>
    <w:rsid w:val="009449F1"/>
    <w:rsid w:val="00944E06"/>
    <w:rsid w:val="00945A5C"/>
    <w:rsid w:val="00945C10"/>
    <w:rsid w:val="0094629C"/>
    <w:rsid w:val="0094630D"/>
    <w:rsid w:val="009464FD"/>
    <w:rsid w:val="00946545"/>
    <w:rsid w:val="009465FB"/>
    <w:rsid w:val="0094718F"/>
    <w:rsid w:val="009472F0"/>
    <w:rsid w:val="00947AA0"/>
    <w:rsid w:val="00947E35"/>
    <w:rsid w:val="00950512"/>
    <w:rsid w:val="0095053E"/>
    <w:rsid w:val="00950A96"/>
    <w:rsid w:val="00950E73"/>
    <w:rsid w:val="00951167"/>
    <w:rsid w:val="009514B0"/>
    <w:rsid w:val="00951A0E"/>
    <w:rsid w:val="00951B02"/>
    <w:rsid w:val="0095200E"/>
    <w:rsid w:val="00952844"/>
    <w:rsid w:val="00952978"/>
    <w:rsid w:val="00952E3B"/>
    <w:rsid w:val="009536A2"/>
    <w:rsid w:val="00953A0C"/>
    <w:rsid w:val="00953C72"/>
    <w:rsid w:val="0095465F"/>
    <w:rsid w:val="00954A2B"/>
    <w:rsid w:val="00954A80"/>
    <w:rsid w:val="0095588B"/>
    <w:rsid w:val="00956B56"/>
    <w:rsid w:val="00956C02"/>
    <w:rsid w:val="009571C5"/>
    <w:rsid w:val="00957F5C"/>
    <w:rsid w:val="0096055E"/>
    <w:rsid w:val="00960A8A"/>
    <w:rsid w:val="00960B91"/>
    <w:rsid w:val="00960E69"/>
    <w:rsid w:val="00960E74"/>
    <w:rsid w:val="0096154D"/>
    <w:rsid w:val="00961910"/>
    <w:rsid w:val="00961C1A"/>
    <w:rsid w:val="009627CE"/>
    <w:rsid w:val="00962BA8"/>
    <w:rsid w:val="00962CCF"/>
    <w:rsid w:val="0096376E"/>
    <w:rsid w:val="0096379E"/>
    <w:rsid w:val="00963996"/>
    <w:rsid w:val="00963B36"/>
    <w:rsid w:val="00963C98"/>
    <w:rsid w:val="00964176"/>
    <w:rsid w:val="00964934"/>
    <w:rsid w:val="00964FE2"/>
    <w:rsid w:val="00965EE8"/>
    <w:rsid w:val="0096657D"/>
    <w:rsid w:val="0096681F"/>
    <w:rsid w:val="00966909"/>
    <w:rsid w:val="009675D2"/>
    <w:rsid w:val="00967B25"/>
    <w:rsid w:val="00967F66"/>
    <w:rsid w:val="00970C1B"/>
    <w:rsid w:val="00970C95"/>
    <w:rsid w:val="009715BF"/>
    <w:rsid w:val="009717CA"/>
    <w:rsid w:val="009718E1"/>
    <w:rsid w:val="0097211A"/>
    <w:rsid w:val="00972596"/>
    <w:rsid w:val="00972C78"/>
    <w:rsid w:val="00972DF4"/>
    <w:rsid w:val="009730E0"/>
    <w:rsid w:val="00973617"/>
    <w:rsid w:val="0097374D"/>
    <w:rsid w:val="0097374E"/>
    <w:rsid w:val="009737DA"/>
    <w:rsid w:val="0097397E"/>
    <w:rsid w:val="00974241"/>
    <w:rsid w:val="00974A06"/>
    <w:rsid w:val="00974E0B"/>
    <w:rsid w:val="009750BA"/>
    <w:rsid w:val="00975221"/>
    <w:rsid w:val="00975AFA"/>
    <w:rsid w:val="00975CA1"/>
    <w:rsid w:val="00975D93"/>
    <w:rsid w:val="009764B7"/>
    <w:rsid w:val="00976763"/>
    <w:rsid w:val="009768DD"/>
    <w:rsid w:val="00976EA5"/>
    <w:rsid w:val="009770E1"/>
    <w:rsid w:val="009774F0"/>
    <w:rsid w:val="009776AE"/>
    <w:rsid w:val="0097780E"/>
    <w:rsid w:val="00977DF8"/>
    <w:rsid w:val="009809F6"/>
    <w:rsid w:val="00980EEB"/>
    <w:rsid w:val="00981109"/>
    <w:rsid w:val="009812C0"/>
    <w:rsid w:val="0098192F"/>
    <w:rsid w:val="00982AD4"/>
    <w:rsid w:val="00982BFE"/>
    <w:rsid w:val="009838C4"/>
    <w:rsid w:val="00983FD1"/>
    <w:rsid w:val="00984328"/>
    <w:rsid w:val="00984DE2"/>
    <w:rsid w:val="00984F1A"/>
    <w:rsid w:val="0098540E"/>
    <w:rsid w:val="009855FC"/>
    <w:rsid w:val="0098571A"/>
    <w:rsid w:val="0098595B"/>
    <w:rsid w:val="00985DC6"/>
    <w:rsid w:val="0098643F"/>
    <w:rsid w:val="00986726"/>
    <w:rsid w:val="00986970"/>
    <w:rsid w:val="0098699D"/>
    <w:rsid w:val="00986BB1"/>
    <w:rsid w:val="00986C36"/>
    <w:rsid w:val="009873E0"/>
    <w:rsid w:val="0098754D"/>
    <w:rsid w:val="00987765"/>
    <w:rsid w:val="00987A98"/>
    <w:rsid w:val="00987BFB"/>
    <w:rsid w:val="009903C5"/>
    <w:rsid w:val="0099044F"/>
    <w:rsid w:val="00991A93"/>
    <w:rsid w:val="00991CF1"/>
    <w:rsid w:val="00992058"/>
    <w:rsid w:val="0099229B"/>
    <w:rsid w:val="00992673"/>
    <w:rsid w:val="00992A7A"/>
    <w:rsid w:val="00992B24"/>
    <w:rsid w:val="00992B32"/>
    <w:rsid w:val="009933D4"/>
    <w:rsid w:val="00993529"/>
    <w:rsid w:val="00993ADF"/>
    <w:rsid w:val="0099427C"/>
    <w:rsid w:val="0099467F"/>
    <w:rsid w:val="009948FB"/>
    <w:rsid w:val="00994ABB"/>
    <w:rsid w:val="00994C47"/>
    <w:rsid w:val="00994E7C"/>
    <w:rsid w:val="00994EAC"/>
    <w:rsid w:val="00995123"/>
    <w:rsid w:val="009953E1"/>
    <w:rsid w:val="009958A3"/>
    <w:rsid w:val="00995D5B"/>
    <w:rsid w:val="00995DB3"/>
    <w:rsid w:val="009961AB"/>
    <w:rsid w:val="0099699F"/>
    <w:rsid w:val="00996A22"/>
    <w:rsid w:val="0099772F"/>
    <w:rsid w:val="00997B1A"/>
    <w:rsid w:val="009A0064"/>
    <w:rsid w:val="009A01A9"/>
    <w:rsid w:val="009A0DCC"/>
    <w:rsid w:val="009A0FED"/>
    <w:rsid w:val="009A1123"/>
    <w:rsid w:val="009A1792"/>
    <w:rsid w:val="009A18D5"/>
    <w:rsid w:val="009A1A26"/>
    <w:rsid w:val="009A1A56"/>
    <w:rsid w:val="009A1AD8"/>
    <w:rsid w:val="009A1DAB"/>
    <w:rsid w:val="009A21B5"/>
    <w:rsid w:val="009A2863"/>
    <w:rsid w:val="009A2B0D"/>
    <w:rsid w:val="009A2DAD"/>
    <w:rsid w:val="009A3058"/>
    <w:rsid w:val="009A3923"/>
    <w:rsid w:val="009A3DFB"/>
    <w:rsid w:val="009A4724"/>
    <w:rsid w:val="009A4E03"/>
    <w:rsid w:val="009A513A"/>
    <w:rsid w:val="009A54DE"/>
    <w:rsid w:val="009A5B4E"/>
    <w:rsid w:val="009A5FD1"/>
    <w:rsid w:val="009A731F"/>
    <w:rsid w:val="009A7517"/>
    <w:rsid w:val="009A75F3"/>
    <w:rsid w:val="009A76D6"/>
    <w:rsid w:val="009A7926"/>
    <w:rsid w:val="009A7938"/>
    <w:rsid w:val="009A7A8A"/>
    <w:rsid w:val="009B006F"/>
    <w:rsid w:val="009B0864"/>
    <w:rsid w:val="009B0913"/>
    <w:rsid w:val="009B0F04"/>
    <w:rsid w:val="009B112D"/>
    <w:rsid w:val="009B1426"/>
    <w:rsid w:val="009B16F5"/>
    <w:rsid w:val="009B186E"/>
    <w:rsid w:val="009B187B"/>
    <w:rsid w:val="009B1992"/>
    <w:rsid w:val="009B20D1"/>
    <w:rsid w:val="009B20FD"/>
    <w:rsid w:val="009B2DCB"/>
    <w:rsid w:val="009B3212"/>
    <w:rsid w:val="009B35B1"/>
    <w:rsid w:val="009B4273"/>
    <w:rsid w:val="009B48E9"/>
    <w:rsid w:val="009B4F18"/>
    <w:rsid w:val="009B54A1"/>
    <w:rsid w:val="009B5CA2"/>
    <w:rsid w:val="009B5D6C"/>
    <w:rsid w:val="009B6420"/>
    <w:rsid w:val="009B69DA"/>
    <w:rsid w:val="009B6A81"/>
    <w:rsid w:val="009B6C21"/>
    <w:rsid w:val="009B7173"/>
    <w:rsid w:val="009B784C"/>
    <w:rsid w:val="009B7927"/>
    <w:rsid w:val="009B7969"/>
    <w:rsid w:val="009C0596"/>
    <w:rsid w:val="009C0B99"/>
    <w:rsid w:val="009C1278"/>
    <w:rsid w:val="009C1B70"/>
    <w:rsid w:val="009C1E8B"/>
    <w:rsid w:val="009C1EEB"/>
    <w:rsid w:val="009C2058"/>
    <w:rsid w:val="009C2343"/>
    <w:rsid w:val="009C2B4D"/>
    <w:rsid w:val="009C2E2F"/>
    <w:rsid w:val="009C2FEB"/>
    <w:rsid w:val="009C3186"/>
    <w:rsid w:val="009C3304"/>
    <w:rsid w:val="009C373E"/>
    <w:rsid w:val="009C3ADE"/>
    <w:rsid w:val="009C3C69"/>
    <w:rsid w:val="009C3E3C"/>
    <w:rsid w:val="009C3E46"/>
    <w:rsid w:val="009C4743"/>
    <w:rsid w:val="009C477E"/>
    <w:rsid w:val="009C50D4"/>
    <w:rsid w:val="009C54F4"/>
    <w:rsid w:val="009C58AB"/>
    <w:rsid w:val="009C5B05"/>
    <w:rsid w:val="009C5CDE"/>
    <w:rsid w:val="009C679F"/>
    <w:rsid w:val="009C6E0A"/>
    <w:rsid w:val="009C6EA7"/>
    <w:rsid w:val="009C6F18"/>
    <w:rsid w:val="009C6F27"/>
    <w:rsid w:val="009D0209"/>
    <w:rsid w:val="009D020C"/>
    <w:rsid w:val="009D04C0"/>
    <w:rsid w:val="009D0604"/>
    <w:rsid w:val="009D1F3C"/>
    <w:rsid w:val="009D1FC9"/>
    <w:rsid w:val="009D2668"/>
    <w:rsid w:val="009D27F0"/>
    <w:rsid w:val="009D2C0D"/>
    <w:rsid w:val="009D3D36"/>
    <w:rsid w:val="009D4215"/>
    <w:rsid w:val="009D51C1"/>
    <w:rsid w:val="009D614A"/>
    <w:rsid w:val="009D6420"/>
    <w:rsid w:val="009D677B"/>
    <w:rsid w:val="009D6C32"/>
    <w:rsid w:val="009D6E35"/>
    <w:rsid w:val="009D6F0F"/>
    <w:rsid w:val="009D73F2"/>
    <w:rsid w:val="009D7533"/>
    <w:rsid w:val="009D7E3D"/>
    <w:rsid w:val="009E0195"/>
    <w:rsid w:val="009E055C"/>
    <w:rsid w:val="009E0CBA"/>
    <w:rsid w:val="009E0D7E"/>
    <w:rsid w:val="009E0F9A"/>
    <w:rsid w:val="009E0FF1"/>
    <w:rsid w:val="009E13E6"/>
    <w:rsid w:val="009E170E"/>
    <w:rsid w:val="009E1BCD"/>
    <w:rsid w:val="009E20A0"/>
    <w:rsid w:val="009E3293"/>
    <w:rsid w:val="009E3387"/>
    <w:rsid w:val="009E3458"/>
    <w:rsid w:val="009E370F"/>
    <w:rsid w:val="009E41A4"/>
    <w:rsid w:val="009E42E8"/>
    <w:rsid w:val="009E43A3"/>
    <w:rsid w:val="009E4A47"/>
    <w:rsid w:val="009E4DD4"/>
    <w:rsid w:val="009E52A6"/>
    <w:rsid w:val="009E573B"/>
    <w:rsid w:val="009E5AA1"/>
    <w:rsid w:val="009E6AA5"/>
    <w:rsid w:val="009E6CC8"/>
    <w:rsid w:val="009E7081"/>
    <w:rsid w:val="009E733A"/>
    <w:rsid w:val="009E7BB3"/>
    <w:rsid w:val="009F036B"/>
    <w:rsid w:val="009F04EC"/>
    <w:rsid w:val="009F0785"/>
    <w:rsid w:val="009F1135"/>
    <w:rsid w:val="009F13EF"/>
    <w:rsid w:val="009F1724"/>
    <w:rsid w:val="009F18A3"/>
    <w:rsid w:val="009F1DDD"/>
    <w:rsid w:val="009F21A5"/>
    <w:rsid w:val="009F223E"/>
    <w:rsid w:val="009F2EA0"/>
    <w:rsid w:val="009F3234"/>
    <w:rsid w:val="009F361A"/>
    <w:rsid w:val="009F3830"/>
    <w:rsid w:val="009F3B66"/>
    <w:rsid w:val="009F3CD7"/>
    <w:rsid w:val="009F447D"/>
    <w:rsid w:val="009F4632"/>
    <w:rsid w:val="009F4690"/>
    <w:rsid w:val="009F48A2"/>
    <w:rsid w:val="009F54BE"/>
    <w:rsid w:val="009F6126"/>
    <w:rsid w:val="009F6A01"/>
    <w:rsid w:val="009F6D6D"/>
    <w:rsid w:val="009F6DFA"/>
    <w:rsid w:val="009F702A"/>
    <w:rsid w:val="009F732B"/>
    <w:rsid w:val="00A000D0"/>
    <w:rsid w:val="00A0049C"/>
    <w:rsid w:val="00A00602"/>
    <w:rsid w:val="00A00A68"/>
    <w:rsid w:val="00A00C0F"/>
    <w:rsid w:val="00A00DB4"/>
    <w:rsid w:val="00A00FB2"/>
    <w:rsid w:val="00A01119"/>
    <w:rsid w:val="00A012E7"/>
    <w:rsid w:val="00A01326"/>
    <w:rsid w:val="00A01340"/>
    <w:rsid w:val="00A01537"/>
    <w:rsid w:val="00A01756"/>
    <w:rsid w:val="00A01FAF"/>
    <w:rsid w:val="00A02522"/>
    <w:rsid w:val="00A02B86"/>
    <w:rsid w:val="00A02D9A"/>
    <w:rsid w:val="00A0328D"/>
    <w:rsid w:val="00A03572"/>
    <w:rsid w:val="00A03721"/>
    <w:rsid w:val="00A037E5"/>
    <w:rsid w:val="00A0394C"/>
    <w:rsid w:val="00A03BBA"/>
    <w:rsid w:val="00A03FDD"/>
    <w:rsid w:val="00A04D58"/>
    <w:rsid w:val="00A04F8E"/>
    <w:rsid w:val="00A05004"/>
    <w:rsid w:val="00A057D3"/>
    <w:rsid w:val="00A05A6C"/>
    <w:rsid w:val="00A05BE0"/>
    <w:rsid w:val="00A05E05"/>
    <w:rsid w:val="00A06122"/>
    <w:rsid w:val="00A06334"/>
    <w:rsid w:val="00A064AF"/>
    <w:rsid w:val="00A06CF5"/>
    <w:rsid w:val="00A06E8F"/>
    <w:rsid w:val="00A073B7"/>
    <w:rsid w:val="00A078E3"/>
    <w:rsid w:val="00A07ECF"/>
    <w:rsid w:val="00A108F3"/>
    <w:rsid w:val="00A10BAC"/>
    <w:rsid w:val="00A1133E"/>
    <w:rsid w:val="00A113E6"/>
    <w:rsid w:val="00A11708"/>
    <w:rsid w:val="00A11C69"/>
    <w:rsid w:val="00A121CE"/>
    <w:rsid w:val="00A129AE"/>
    <w:rsid w:val="00A12D95"/>
    <w:rsid w:val="00A131B3"/>
    <w:rsid w:val="00A13EF3"/>
    <w:rsid w:val="00A14330"/>
    <w:rsid w:val="00A1486B"/>
    <w:rsid w:val="00A14B8D"/>
    <w:rsid w:val="00A15ACB"/>
    <w:rsid w:val="00A15C8B"/>
    <w:rsid w:val="00A16004"/>
    <w:rsid w:val="00A162E8"/>
    <w:rsid w:val="00A16530"/>
    <w:rsid w:val="00A16D3B"/>
    <w:rsid w:val="00A16D98"/>
    <w:rsid w:val="00A1700A"/>
    <w:rsid w:val="00A1709F"/>
    <w:rsid w:val="00A179E1"/>
    <w:rsid w:val="00A17B3E"/>
    <w:rsid w:val="00A17E78"/>
    <w:rsid w:val="00A17EA9"/>
    <w:rsid w:val="00A206DF"/>
    <w:rsid w:val="00A20FAB"/>
    <w:rsid w:val="00A20FFB"/>
    <w:rsid w:val="00A210AC"/>
    <w:rsid w:val="00A2167D"/>
    <w:rsid w:val="00A2191F"/>
    <w:rsid w:val="00A21B17"/>
    <w:rsid w:val="00A21EBB"/>
    <w:rsid w:val="00A21FE0"/>
    <w:rsid w:val="00A223E1"/>
    <w:rsid w:val="00A22DA2"/>
    <w:rsid w:val="00A22E6C"/>
    <w:rsid w:val="00A232EC"/>
    <w:rsid w:val="00A23452"/>
    <w:rsid w:val="00A23570"/>
    <w:rsid w:val="00A24098"/>
    <w:rsid w:val="00A2422B"/>
    <w:rsid w:val="00A246C0"/>
    <w:rsid w:val="00A24BF2"/>
    <w:rsid w:val="00A2506E"/>
    <w:rsid w:val="00A25147"/>
    <w:rsid w:val="00A257DE"/>
    <w:rsid w:val="00A25944"/>
    <w:rsid w:val="00A25D3C"/>
    <w:rsid w:val="00A25DB9"/>
    <w:rsid w:val="00A265F5"/>
    <w:rsid w:val="00A275F6"/>
    <w:rsid w:val="00A279DE"/>
    <w:rsid w:val="00A27D1C"/>
    <w:rsid w:val="00A27D7E"/>
    <w:rsid w:val="00A3052B"/>
    <w:rsid w:val="00A30B86"/>
    <w:rsid w:val="00A312D6"/>
    <w:rsid w:val="00A31888"/>
    <w:rsid w:val="00A31B7A"/>
    <w:rsid w:val="00A31C79"/>
    <w:rsid w:val="00A31F83"/>
    <w:rsid w:val="00A320D6"/>
    <w:rsid w:val="00A32318"/>
    <w:rsid w:val="00A3256C"/>
    <w:rsid w:val="00A328D7"/>
    <w:rsid w:val="00A32B10"/>
    <w:rsid w:val="00A32F73"/>
    <w:rsid w:val="00A33366"/>
    <w:rsid w:val="00A33CEC"/>
    <w:rsid w:val="00A345C9"/>
    <w:rsid w:val="00A34843"/>
    <w:rsid w:val="00A348AE"/>
    <w:rsid w:val="00A34B64"/>
    <w:rsid w:val="00A34DD5"/>
    <w:rsid w:val="00A350DC"/>
    <w:rsid w:val="00A355E6"/>
    <w:rsid w:val="00A35FE3"/>
    <w:rsid w:val="00A35FF2"/>
    <w:rsid w:val="00A36332"/>
    <w:rsid w:val="00A36604"/>
    <w:rsid w:val="00A36680"/>
    <w:rsid w:val="00A3688A"/>
    <w:rsid w:val="00A36D3C"/>
    <w:rsid w:val="00A36F9A"/>
    <w:rsid w:val="00A373EB"/>
    <w:rsid w:val="00A4018D"/>
    <w:rsid w:val="00A40447"/>
    <w:rsid w:val="00A40C7A"/>
    <w:rsid w:val="00A40F35"/>
    <w:rsid w:val="00A413B1"/>
    <w:rsid w:val="00A413C7"/>
    <w:rsid w:val="00A42973"/>
    <w:rsid w:val="00A42E2D"/>
    <w:rsid w:val="00A43339"/>
    <w:rsid w:val="00A43595"/>
    <w:rsid w:val="00A4380D"/>
    <w:rsid w:val="00A43EBC"/>
    <w:rsid w:val="00A4548D"/>
    <w:rsid w:val="00A46212"/>
    <w:rsid w:val="00A46762"/>
    <w:rsid w:val="00A46F2E"/>
    <w:rsid w:val="00A46FFB"/>
    <w:rsid w:val="00A470FD"/>
    <w:rsid w:val="00A47AFD"/>
    <w:rsid w:val="00A50216"/>
    <w:rsid w:val="00A50531"/>
    <w:rsid w:val="00A509CF"/>
    <w:rsid w:val="00A519B6"/>
    <w:rsid w:val="00A51D9A"/>
    <w:rsid w:val="00A52324"/>
    <w:rsid w:val="00A5239B"/>
    <w:rsid w:val="00A52776"/>
    <w:rsid w:val="00A52CA5"/>
    <w:rsid w:val="00A5305D"/>
    <w:rsid w:val="00A5336D"/>
    <w:rsid w:val="00A53579"/>
    <w:rsid w:val="00A53620"/>
    <w:rsid w:val="00A53687"/>
    <w:rsid w:val="00A53B73"/>
    <w:rsid w:val="00A53C6D"/>
    <w:rsid w:val="00A54446"/>
    <w:rsid w:val="00A54755"/>
    <w:rsid w:val="00A54AF0"/>
    <w:rsid w:val="00A553CF"/>
    <w:rsid w:val="00A554CC"/>
    <w:rsid w:val="00A557B3"/>
    <w:rsid w:val="00A55F98"/>
    <w:rsid w:val="00A55F99"/>
    <w:rsid w:val="00A5685B"/>
    <w:rsid w:val="00A56E9E"/>
    <w:rsid w:val="00A56EDA"/>
    <w:rsid w:val="00A56F87"/>
    <w:rsid w:val="00A57B6D"/>
    <w:rsid w:val="00A57CB6"/>
    <w:rsid w:val="00A57D92"/>
    <w:rsid w:val="00A6039E"/>
    <w:rsid w:val="00A60567"/>
    <w:rsid w:val="00A60F95"/>
    <w:rsid w:val="00A60F99"/>
    <w:rsid w:val="00A61047"/>
    <w:rsid w:val="00A61DC5"/>
    <w:rsid w:val="00A61FCE"/>
    <w:rsid w:val="00A620EC"/>
    <w:rsid w:val="00A621E9"/>
    <w:rsid w:val="00A62CA9"/>
    <w:rsid w:val="00A64057"/>
    <w:rsid w:val="00A64078"/>
    <w:rsid w:val="00A645CA"/>
    <w:rsid w:val="00A6461B"/>
    <w:rsid w:val="00A6465B"/>
    <w:rsid w:val="00A6499F"/>
    <w:rsid w:val="00A649ED"/>
    <w:rsid w:val="00A65CBB"/>
    <w:rsid w:val="00A66079"/>
    <w:rsid w:val="00A661B2"/>
    <w:rsid w:val="00A66809"/>
    <w:rsid w:val="00A66D6A"/>
    <w:rsid w:val="00A66DAF"/>
    <w:rsid w:val="00A66EFA"/>
    <w:rsid w:val="00A6754F"/>
    <w:rsid w:val="00A67D60"/>
    <w:rsid w:val="00A67DE7"/>
    <w:rsid w:val="00A70D05"/>
    <w:rsid w:val="00A70D96"/>
    <w:rsid w:val="00A71809"/>
    <w:rsid w:val="00A720EF"/>
    <w:rsid w:val="00A72FC8"/>
    <w:rsid w:val="00A72FFB"/>
    <w:rsid w:val="00A73147"/>
    <w:rsid w:val="00A73445"/>
    <w:rsid w:val="00A73AF5"/>
    <w:rsid w:val="00A7433D"/>
    <w:rsid w:val="00A74610"/>
    <w:rsid w:val="00A7484F"/>
    <w:rsid w:val="00A748A7"/>
    <w:rsid w:val="00A74B76"/>
    <w:rsid w:val="00A7529C"/>
    <w:rsid w:val="00A75307"/>
    <w:rsid w:val="00A755A3"/>
    <w:rsid w:val="00A75D12"/>
    <w:rsid w:val="00A75FD0"/>
    <w:rsid w:val="00A76BFC"/>
    <w:rsid w:val="00A76C64"/>
    <w:rsid w:val="00A77086"/>
    <w:rsid w:val="00A77195"/>
    <w:rsid w:val="00A7742A"/>
    <w:rsid w:val="00A77430"/>
    <w:rsid w:val="00A775E5"/>
    <w:rsid w:val="00A77656"/>
    <w:rsid w:val="00A80172"/>
    <w:rsid w:val="00A8074F"/>
    <w:rsid w:val="00A80A3E"/>
    <w:rsid w:val="00A81205"/>
    <w:rsid w:val="00A8121B"/>
    <w:rsid w:val="00A81299"/>
    <w:rsid w:val="00A81328"/>
    <w:rsid w:val="00A81442"/>
    <w:rsid w:val="00A81931"/>
    <w:rsid w:val="00A81EAF"/>
    <w:rsid w:val="00A82B16"/>
    <w:rsid w:val="00A82C93"/>
    <w:rsid w:val="00A82DD4"/>
    <w:rsid w:val="00A83376"/>
    <w:rsid w:val="00A833C4"/>
    <w:rsid w:val="00A838DE"/>
    <w:rsid w:val="00A83FD9"/>
    <w:rsid w:val="00A8432D"/>
    <w:rsid w:val="00A8445A"/>
    <w:rsid w:val="00A84A58"/>
    <w:rsid w:val="00A84A82"/>
    <w:rsid w:val="00A8516A"/>
    <w:rsid w:val="00A85B01"/>
    <w:rsid w:val="00A85FDC"/>
    <w:rsid w:val="00A86364"/>
    <w:rsid w:val="00A868FE"/>
    <w:rsid w:val="00A86CB2"/>
    <w:rsid w:val="00A86F96"/>
    <w:rsid w:val="00A87335"/>
    <w:rsid w:val="00A875D0"/>
    <w:rsid w:val="00A87A62"/>
    <w:rsid w:val="00A87B67"/>
    <w:rsid w:val="00A9007A"/>
    <w:rsid w:val="00A907A2"/>
    <w:rsid w:val="00A909F5"/>
    <w:rsid w:val="00A90F7B"/>
    <w:rsid w:val="00A90F97"/>
    <w:rsid w:val="00A913BA"/>
    <w:rsid w:val="00A91829"/>
    <w:rsid w:val="00A92D9B"/>
    <w:rsid w:val="00A9301D"/>
    <w:rsid w:val="00A93852"/>
    <w:rsid w:val="00A938B8"/>
    <w:rsid w:val="00A939AC"/>
    <w:rsid w:val="00A94004"/>
    <w:rsid w:val="00A942C2"/>
    <w:rsid w:val="00A942D6"/>
    <w:rsid w:val="00A9475C"/>
    <w:rsid w:val="00A94938"/>
    <w:rsid w:val="00A94C96"/>
    <w:rsid w:val="00A9509B"/>
    <w:rsid w:val="00A951E0"/>
    <w:rsid w:val="00A95555"/>
    <w:rsid w:val="00A95EC8"/>
    <w:rsid w:val="00A96674"/>
    <w:rsid w:val="00A979F7"/>
    <w:rsid w:val="00A97B40"/>
    <w:rsid w:val="00A97C20"/>
    <w:rsid w:val="00AA03CB"/>
    <w:rsid w:val="00AA0917"/>
    <w:rsid w:val="00AA0CF1"/>
    <w:rsid w:val="00AA0EA9"/>
    <w:rsid w:val="00AA1A95"/>
    <w:rsid w:val="00AA2599"/>
    <w:rsid w:val="00AA2BAA"/>
    <w:rsid w:val="00AA2D28"/>
    <w:rsid w:val="00AA3252"/>
    <w:rsid w:val="00AA34B4"/>
    <w:rsid w:val="00AA3856"/>
    <w:rsid w:val="00AA3E19"/>
    <w:rsid w:val="00AA42E4"/>
    <w:rsid w:val="00AA43F6"/>
    <w:rsid w:val="00AA440A"/>
    <w:rsid w:val="00AA45AB"/>
    <w:rsid w:val="00AA486F"/>
    <w:rsid w:val="00AA48CF"/>
    <w:rsid w:val="00AA4EB2"/>
    <w:rsid w:val="00AA578F"/>
    <w:rsid w:val="00AA58BB"/>
    <w:rsid w:val="00AA5DA6"/>
    <w:rsid w:val="00AA5E62"/>
    <w:rsid w:val="00AA637D"/>
    <w:rsid w:val="00AA64F3"/>
    <w:rsid w:val="00AA6E92"/>
    <w:rsid w:val="00AA713F"/>
    <w:rsid w:val="00AA7404"/>
    <w:rsid w:val="00AA7828"/>
    <w:rsid w:val="00AA7933"/>
    <w:rsid w:val="00AA7F6C"/>
    <w:rsid w:val="00AB0011"/>
    <w:rsid w:val="00AB02A0"/>
    <w:rsid w:val="00AB04FC"/>
    <w:rsid w:val="00AB0C09"/>
    <w:rsid w:val="00AB0C74"/>
    <w:rsid w:val="00AB0F42"/>
    <w:rsid w:val="00AB1075"/>
    <w:rsid w:val="00AB1F0A"/>
    <w:rsid w:val="00AB28D9"/>
    <w:rsid w:val="00AB2B47"/>
    <w:rsid w:val="00AB2DCF"/>
    <w:rsid w:val="00AB3191"/>
    <w:rsid w:val="00AB3591"/>
    <w:rsid w:val="00AB3783"/>
    <w:rsid w:val="00AB40BE"/>
    <w:rsid w:val="00AB46C8"/>
    <w:rsid w:val="00AB4CE1"/>
    <w:rsid w:val="00AB4ECE"/>
    <w:rsid w:val="00AB5012"/>
    <w:rsid w:val="00AB50C9"/>
    <w:rsid w:val="00AB5151"/>
    <w:rsid w:val="00AB51AC"/>
    <w:rsid w:val="00AB51E1"/>
    <w:rsid w:val="00AB5A13"/>
    <w:rsid w:val="00AB5AAB"/>
    <w:rsid w:val="00AB5E6F"/>
    <w:rsid w:val="00AB618D"/>
    <w:rsid w:val="00AB6564"/>
    <w:rsid w:val="00AB6EF1"/>
    <w:rsid w:val="00AB6FCC"/>
    <w:rsid w:val="00AB6FF2"/>
    <w:rsid w:val="00AB701F"/>
    <w:rsid w:val="00AB703C"/>
    <w:rsid w:val="00AB704D"/>
    <w:rsid w:val="00AB720E"/>
    <w:rsid w:val="00AB72A2"/>
    <w:rsid w:val="00AB76E7"/>
    <w:rsid w:val="00AB7AD7"/>
    <w:rsid w:val="00AB7B69"/>
    <w:rsid w:val="00AB7B75"/>
    <w:rsid w:val="00AC043A"/>
    <w:rsid w:val="00AC05B4"/>
    <w:rsid w:val="00AC0B17"/>
    <w:rsid w:val="00AC0CF4"/>
    <w:rsid w:val="00AC0E10"/>
    <w:rsid w:val="00AC0F82"/>
    <w:rsid w:val="00AC1136"/>
    <w:rsid w:val="00AC17EA"/>
    <w:rsid w:val="00AC1BBC"/>
    <w:rsid w:val="00AC1FA7"/>
    <w:rsid w:val="00AC237F"/>
    <w:rsid w:val="00AC2E9F"/>
    <w:rsid w:val="00AC34B2"/>
    <w:rsid w:val="00AC3999"/>
    <w:rsid w:val="00AC3C0A"/>
    <w:rsid w:val="00AC3D7F"/>
    <w:rsid w:val="00AC3DF5"/>
    <w:rsid w:val="00AC4208"/>
    <w:rsid w:val="00AC421C"/>
    <w:rsid w:val="00AC4375"/>
    <w:rsid w:val="00AC4461"/>
    <w:rsid w:val="00AC44F9"/>
    <w:rsid w:val="00AC4508"/>
    <w:rsid w:val="00AC4DE8"/>
    <w:rsid w:val="00AC4F55"/>
    <w:rsid w:val="00AC500D"/>
    <w:rsid w:val="00AC530E"/>
    <w:rsid w:val="00AC531E"/>
    <w:rsid w:val="00AC5C5B"/>
    <w:rsid w:val="00AC62A7"/>
    <w:rsid w:val="00AC6309"/>
    <w:rsid w:val="00AC6625"/>
    <w:rsid w:val="00AC69F5"/>
    <w:rsid w:val="00AC6EDD"/>
    <w:rsid w:val="00AC71FF"/>
    <w:rsid w:val="00AC7749"/>
    <w:rsid w:val="00AD01E0"/>
    <w:rsid w:val="00AD03F1"/>
    <w:rsid w:val="00AD067C"/>
    <w:rsid w:val="00AD133A"/>
    <w:rsid w:val="00AD1853"/>
    <w:rsid w:val="00AD1924"/>
    <w:rsid w:val="00AD19E2"/>
    <w:rsid w:val="00AD1DB6"/>
    <w:rsid w:val="00AD1DC4"/>
    <w:rsid w:val="00AD21F9"/>
    <w:rsid w:val="00AD2226"/>
    <w:rsid w:val="00AD2481"/>
    <w:rsid w:val="00AD2B34"/>
    <w:rsid w:val="00AD2EA8"/>
    <w:rsid w:val="00AD326C"/>
    <w:rsid w:val="00AD36F9"/>
    <w:rsid w:val="00AD4999"/>
    <w:rsid w:val="00AD54E2"/>
    <w:rsid w:val="00AD55F9"/>
    <w:rsid w:val="00AD6175"/>
    <w:rsid w:val="00AD6EFB"/>
    <w:rsid w:val="00AD6F6A"/>
    <w:rsid w:val="00AD70FD"/>
    <w:rsid w:val="00AD75DC"/>
    <w:rsid w:val="00AD7680"/>
    <w:rsid w:val="00AD7A44"/>
    <w:rsid w:val="00AD7D4A"/>
    <w:rsid w:val="00AE0129"/>
    <w:rsid w:val="00AE07CD"/>
    <w:rsid w:val="00AE08C8"/>
    <w:rsid w:val="00AE0CBC"/>
    <w:rsid w:val="00AE0FB2"/>
    <w:rsid w:val="00AE12B3"/>
    <w:rsid w:val="00AE1709"/>
    <w:rsid w:val="00AE1C0F"/>
    <w:rsid w:val="00AE1ED3"/>
    <w:rsid w:val="00AE1F88"/>
    <w:rsid w:val="00AE2BD8"/>
    <w:rsid w:val="00AE2FE6"/>
    <w:rsid w:val="00AE41EB"/>
    <w:rsid w:val="00AE438B"/>
    <w:rsid w:val="00AE482C"/>
    <w:rsid w:val="00AE49AA"/>
    <w:rsid w:val="00AE5A5E"/>
    <w:rsid w:val="00AE5B7A"/>
    <w:rsid w:val="00AE6582"/>
    <w:rsid w:val="00AE66C9"/>
    <w:rsid w:val="00AE6787"/>
    <w:rsid w:val="00AE67C4"/>
    <w:rsid w:val="00AE6D69"/>
    <w:rsid w:val="00AE6DCC"/>
    <w:rsid w:val="00AE72DF"/>
    <w:rsid w:val="00AE73A1"/>
    <w:rsid w:val="00AE750C"/>
    <w:rsid w:val="00AE7D62"/>
    <w:rsid w:val="00AE7D87"/>
    <w:rsid w:val="00AF0084"/>
    <w:rsid w:val="00AF0752"/>
    <w:rsid w:val="00AF07F5"/>
    <w:rsid w:val="00AF0D9C"/>
    <w:rsid w:val="00AF17CC"/>
    <w:rsid w:val="00AF1FC7"/>
    <w:rsid w:val="00AF2D2A"/>
    <w:rsid w:val="00AF2EEA"/>
    <w:rsid w:val="00AF314F"/>
    <w:rsid w:val="00AF3761"/>
    <w:rsid w:val="00AF37CB"/>
    <w:rsid w:val="00AF3D09"/>
    <w:rsid w:val="00AF4228"/>
    <w:rsid w:val="00AF45E3"/>
    <w:rsid w:val="00AF4C40"/>
    <w:rsid w:val="00AF4F20"/>
    <w:rsid w:val="00AF573F"/>
    <w:rsid w:val="00AF583B"/>
    <w:rsid w:val="00AF596F"/>
    <w:rsid w:val="00AF5CC9"/>
    <w:rsid w:val="00AF60D9"/>
    <w:rsid w:val="00AF6333"/>
    <w:rsid w:val="00AF6437"/>
    <w:rsid w:val="00AF6523"/>
    <w:rsid w:val="00AF660B"/>
    <w:rsid w:val="00AF67BF"/>
    <w:rsid w:val="00AF6E92"/>
    <w:rsid w:val="00AF70B9"/>
    <w:rsid w:val="00AF7309"/>
    <w:rsid w:val="00AF742C"/>
    <w:rsid w:val="00AF7453"/>
    <w:rsid w:val="00AF7596"/>
    <w:rsid w:val="00AF7612"/>
    <w:rsid w:val="00AF7AED"/>
    <w:rsid w:val="00AF7C14"/>
    <w:rsid w:val="00AF7CA0"/>
    <w:rsid w:val="00AF7EEA"/>
    <w:rsid w:val="00B00974"/>
    <w:rsid w:val="00B00CC8"/>
    <w:rsid w:val="00B00F84"/>
    <w:rsid w:val="00B0130C"/>
    <w:rsid w:val="00B014CF"/>
    <w:rsid w:val="00B015AB"/>
    <w:rsid w:val="00B01A47"/>
    <w:rsid w:val="00B01F8E"/>
    <w:rsid w:val="00B0239F"/>
    <w:rsid w:val="00B02C7A"/>
    <w:rsid w:val="00B031A5"/>
    <w:rsid w:val="00B031AA"/>
    <w:rsid w:val="00B032B4"/>
    <w:rsid w:val="00B0334C"/>
    <w:rsid w:val="00B041FD"/>
    <w:rsid w:val="00B04897"/>
    <w:rsid w:val="00B05CCC"/>
    <w:rsid w:val="00B05FC7"/>
    <w:rsid w:val="00B06100"/>
    <w:rsid w:val="00B0629D"/>
    <w:rsid w:val="00B0639F"/>
    <w:rsid w:val="00B063F3"/>
    <w:rsid w:val="00B066CB"/>
    <w:rsid w:val="00B06F0F"/>
    <w:rsid w:val="00B07054"/>
    <w:rsid w:val="00B07096"/>
    <w:rsid w:val="00B074E5"/>
    <w:rsid w:val="00B07894"/>
    <w:rsid w:val="00B0793F"/>
    <w:rsid w:val="00B07A32"/>
    <w:rsid w:val="00B07B04"/>
    <w:rsid w:val="00B07BF5"/>
    <w:rsid w:val="00B07C43"/>
    <w:rsid w:val="00B07C81"/>
    <w:rsid w:val="00B1068F"/>
    <w:rsid w:val="00B106B9"/>
    <w:rsid w:val="00B109C7"/>
    <w:rsid w:val="00B10F47"/>
    <w:rsid w:val="00B10FED"/>
    <w:rsid w:val="00B11712"/>
    <w:rsid w:val="00B11A4D"/>
    <w:rsid w:val="00B11C82"/>
    <w:rsid w:val="00B11F7E"/>
    <w:rsid w:val="00B1210A"/>
    <w:rsid w:val="00B12615"/>
    <w:rsid w:val="00B1311B"/>
    <w:rsid w:val="00B13309"/>
    <w:rsid w:val="00B1336B"/>
    <w:rsid w:val="00B134EF"/>
    <w:rsid w:val="00B13986"/>
    <w:rsid w:val="00B143B4"/>
    <w:rsid w:val="00B14C3C"/>
    <w:rsid w:val="00B14F31"/>
    <w:rsid w:val="00B158DD"/>
    <w:rsid w:val="00B15DCC"/>
    <w:rsid w:val="00B15F70"/>
    <w:rsid w:val="00B15FB9"/>
    <w:rsid w:val="00B16605"/>
    <w:rsid w:val="00B167FA"/>
    <w:rsid w:val="00B1713F"/>
    <w:rsid w:val="00B176A6"/>
    <w:rsid w:val="00B17A7C"/>
    <w:rsid w:val="00B17AF6"/>
    <w:rsid w:val="00B17D77"/>
    <w:rsid w:val="00B17F2F"/>
    <w:rsid w:val="00B20042"/>
    <w:rsid w:val="00B201AF"/>
    <w:rsid w:val="00B2024B"/>
    <w:rsid w:val="00B20A6D"/>
    <w:rsid w:val="00B20B2E"/>
    <w:rsid w:val="00B21552"/>
    <w:rsid w:val="00B2181A"/>
    <w:rsid w:val="00B219E0"/>
    <w:rsid w:val="00B21B46"/>
    <w:rsid w:val="00B221D2"/>
    <w:rsid w:val="00B231F8"/>
    <w:rsid w:val="00B231FB"/>
    <w:rsid w:val="00B23714"/>
    <w:rsid w:val="00B23954"/>
    <w:rsid w:val="00B23AC3"/>
    <w:rsid w:val="00B2404F"/>
    <w:rsid w:val="00B2409E"/>
    <w:rsid w:val="00B247B3"/>
    <w:rsid w:val="00B24DFA"/>
    <w:rsid w:val="00B24E03"/>
    <w:rsid w:val="00B24FC1"/>
    <w:rsid w:val="00B24FCF"/>
    <w:rsid w:val="00B2504A"/>
    <w:rsid w:val="00B25360"/>
    <w:rsid w:val="00B254D7"/>
    <w:rsid w:val="00B2592E"/>
    <w:rsid w:val="00B25ACF"/>
    <w:rsid w:val="00B25E3D"/>
    <w:rsid w:val="00B25EB6"/>
    <w:rsid w:val="00B26096"/>
    <w:rsid w:val="00B261E7"/>
    <w:rsid w:val="00B26607"/>
    <w:rsid w:val="00B279E8"/>
    <w:rsid w:val="00B27DFC"/>
    <w:rsid w:val="00B27F20"/>
    <w:rsid w:val="00B300B5"/>
    <w:rsid w:val="00B30189"/>
    <w:rsid w:val="00B301A0"/>
    <w:rsid w:val="00B302AE"/>
    <w:rsid w:val="00B30490"/>
    <w:rsid w:val="00B30987"/>
    <w:rsid w:val="00B30D95"/>
    <w:rsid w:val="00B30F87"/>
    <w:rsid w:val="00B31057"/>
    <w:rsid w:val="00B311F4"/>
    <w:rsid w:val="00B314FF"/>
    <w:rsid w:val="00B3164E"/>
    <w:rsid w:val="00B321BA"/>
    <w:rsid w:val="00B32456"/>
    <w:rsid w:val="00B32FDE"/>
    <w:rsid w:val="00B3301B"/>
    <w:rsid w:val="00B338B8"/>
    <w:rsid w:val="00B33B43"/>
    <w:rsid w:val="00B33C45"/>
    <w:rsid w:val="00B33D6F"/>
    <w:rsid w:val="00B33EB3"/>
    <w:rsid w:val="00B33F5E"/>
    <w:rsid w:val="00B3451F"/>
    <w:rsid w:val="00B34AD0"/>
    <w:rsid w:val="00B34C45"/>
    <w:rsid w:val="00B34FA9"/>
    <w:rsid w:val="00B350A8"/>
    <w:rsid w:val="00B356E5"/>
    <w:rsid w:val="00B35CA9"/>
    <w:rsid w:val="00B35E6E"/>
    <w:rsid w:val="00B35E8C"/>
    <w:rsid w:val="00B369B9"/>
    <w:rsid w:val="00B36ECC"/>
    <w:rsid w:val="00B37325"/>
    <w:rsid w:val="00B3748C"/>
    <w:rsid w:val="00B37F59"/>
    <w:rsid w:val="00B4043E"/>
    <w:rsid w:val="00B409A6"/>
    <w:rsid w:val="00B410E6"/>
    <w:rsid w:val="00B41406"/>
    <w:rsid w:val="00B41467"/>
    <w:rsid w:val="00B417FD"/>
    <w:rsid w:val="00B41B05"/>
    <w:rsid w:val="00B41B21"/>
    <w:rsid w:val="00B41D67"/>
    <w:rsid w:val="00B4240E"/>
    <w:rsid w:val="00B42CD6"/>
    <w:rsid w:val="00B4305D"/>
    <w:rsid w:val="00B431C4"/>
    <w:rsid w:val="00B445AE"/>
    <w:rsid w:val="00B44622"/>
    <w:rsid w:val="00B446F3"/>
    <w:rsid w:val="00B44700"/>
    <w:rsid w:val="00B44AAB"/>
    <w:rsid w:val="00B44AFE"/>
    <w:rsid w:val="00B45262"/>
    <w:rsid w:val="00B452AE"/>
    <w:rsid w:val="00B4544D"/>
    <w:rsid w:val="00B45A1B"/>
    <w:rsid w:val="00B45AE2"/>
    <w:rsid w:val="00B45C21"/>
    <w:rsid w:val="00B463F8"/>
    <w:rsid w:val="00B46415"/>
    <w:rsid w:val="00B46901"/>
    <w:rsid w:val="00B4712B"/>
    <w:rsid w:val="00B475F7"/>
    <w:rsid w:val="00B477E0"/>
    <w:rsid w:val="00B5048B"/>
    <w:rsid w:val="00B5074E"/>
    <w:rsid w:val="00B50A13"/>
    <w:rsid w:val="00B50A1B"/>
    <w:rsid w:val="00B50FED"/>
    <w:rsid w:val="00B51280"/>
    <w:rsid w:val="00B51309"/>
    <w:rsid w:val="00B513ED"/>
    <w:rsid w:val="00B52C00"/>
    <w:rsid w:val="00B52E8E"/>
    <w:rsid w:val="00B532E9"/>
    <w:rsid w:val="00B532FA"/>
    <w:rsid w:val="00B535CD"/>
    <w:rsid w:val="00B53AAD"/>
    <w:rsid w:val="00B53E01"/>
    <w:rsid w:val="00B53E6E"/>
    <w:rsid w:val="00B53FE5"/>
    <w:rsid w:val="00B548DB"/>
    <w:rsid w:val="00B54F56"/>
    <w:rsid w:val="00B55547"/>
    <w:rsid w:val="00B55717"/>
    <w:rsid w:val="00B55B1E"/>
    <w:rsid w:val="00B55E52"/>
    <w:rsid w:val="00B562BB"/>
    <w:rsid w:val="00B562C9"/>
    <w:rsid w:val="00B563BF"/>
    <w:rsid w:val="00B564B0"/>
    <w:rsid w:val="00B56705"/>
    <w:rsid w:val="00B57313"/>
    <w:rsid w:val="00B57D34"/>
    <w:rsid w:val="00B60316"/>
    <w:rsid w:val="00B60355"/>
    <w:rsid w:val="00B605C8"/>
    <w:rsid w:val="00B605F5"/>
    <w:rsid w:val="00B606EC"/>
    <w:rsid w:val="00B60D38"/>
    <w:rsid w:val="00B60F35"/>
    <w:rsid w:val="00B611A8"/>
    <w:rsid w:val="00B61749"/>
    <w:rsid w:val="00B6255D"/>
    <w:rsid w:val="00B62674"/>
    <w:rsid w:val="00B62852"/>
    <w:rsid w:val="00B63137"/>
    <w:rsid w:val="00B6349D"/>
    <w:rsid w:val="00B63C6A"/>
    <w:rsid w:val="00B649AB"/>
    <w:rsid w:val="00B649FA"/>
    <w:rsid w:val="00B64C63"/>
    <w:rsid w:val="00B6533A"/>
    <w:rsid w:val="00B65E99"/>
    <w:rsid w:val="00B666EA"/>
    <w:rsid w:val="00B66846"/>
    <w:rsid w:val="00B66BDB"/>
    <w:rsid w:val="00B66C62"/>
    <w:rsid w:val="00B6777E"/>
    <w:rsid w:val="00B67C03"/>
    <w:rsid w:val="00B67C5F"/>
    <w:rsid w:val="00B70518"/>
    <w:rsid w:val="00B70543"/>
    <w:rsid w:val="00B70588"/>
    <w:rsid w:val="00B7094E"/>
    <w:rsid w:val="00B70CBD"/>
    <w:rsid w:val="00B70F66"/>
    <w:rsid w:val="00B716F9"/>
    <w:rsid w:val="00B718C7"/>
    <w:rsid w:val="00B71CF7"/>
    <w:rsid w:val="00B71DF7"/>
    <w:rsid w:val="00B7212B"/>
    <w:rsid w:val="00B73114"/>
    <w:rsid w:val="00B73420"/>
    <w:rsid w:val="00B7343B"/>
    <w:rsid w:val="00B73509"/>
    <w:rsid w:val="00B7355D"/>
    <w:rsid w:val="00B737C9"/>
    <w:rsid w:val="00B73903"/>
    <w:rsid w:val="00B73A94"/>
    <w:rsid w:val="00B73E0C"/>
    <w:rsid w:val="00B73FF0"/>
    <w:rsid w:val="00B740A1"/>
    <w:rsid w:val="00B74330"/>
    <w:rsid w:val="00B74B4E"/>
    <w:rsid w:val="00B7503A"/>
    <w:rsid w:val="00B751A2"/>
    <w:rsid w:val="00B75319"/>
    <w:rsid w:val="00B754D4"/>
    <w:rsid w:val="00B75649"/>
    <w:rsid w:val="00B75935"/>
    <w:rsid w:val="00B761B2"/>
    <w:rsid w:val="00B7664E"/>
    <w:rsid w:val="00B76975"/>
    <w:rsid w:val="00B76C75"/>
    <w:rsid w:val="00B76C81"/>
    <w:rsid w:val="00B77134"/>
    <w:rsid w:val="00B775E4"/>
    <w:rsid w:val="00B77830"/>
    <w:rsid w:val="00B77B9F"/>
    <w:rsid w:val="00B77E36"/>
    <w:rsid w:val="00B77FC9"/>
    <w:rsid w:val="00B80041"/>
    <w:rsid w:val="00B80585"/>
    <w:rsid w:val="00B807C8"/>
    <w:rsid w:val="00B80D4D"/>
    <w:rsid w:val="00B810F3"/>
    <w:rsid w:val="00B812F0"/>
    <w:rsid w:val="00B8143F"/>
    <w:rsid w:val="00B817CF"/>
    <w:rsid w:val="00B8190B"/>
    <w:rsid w:val="00B81E17"/>
    <w:rsid w:val="00B81F39"/>
    <w:rsid w:val="00B82550"/>
    <w:rsid w:val="00B83A04"/>
    <w:rsid w:val="00B83AF1"/>
    <w:rsid w:val="00B83B37"/>
    <w:rsid w:val="00B841F1"/>
    <w:rsid w:val="00B84372"/>
    <w:rsid w:val="00B84987"/>
    <w:rsid w:val="00B84F72"/>
    <w:rsid w:val="00B856C9"/>
    <w:rsid w:val="00B8575C"/>
    <w:rsid w:val="00B858D4"/>
    <w:rsid w:val="00B85AA7"/>
    <w:rsid w:val="00B862AD"/>
    <w:rsid w:val="00B862EE"/>
    <w:rsid w:val="00B868A6"/>
    <w:rsid w:val="00B86982"/>
    <w:rsid w:val="00B870F7"/>
    <w:rsid w:val="00B87697"/>
    <w:rsid w:val="00B876AF"/>
    <w:rsid w:val="00B90833"/>
    <w:rsid w:val="00B90FB0"/>
    <w:rsid w:val="00B91366"/>
    <w:rsid w:val="00B91469"/>
    <w:rsid w:val="00B917D4"/>
    <w:rsid w:val="00B92118"/>
    <w:rsid w:val="00B92588"/>
    <w:rsid w:val="00B92D56"/>
    <w:rsid w:val="00B92E7A"/>
    <w:rsid w:val="00B92F2A"/>
    <w:rsid w:val="00B931BF"/>
    <w:rsid w:val="00B93218"/>
    <w:rsid w:val="00B93506"/>
    <w:rsid w:val="00B937B4"/>
    <w:rsid w:val="00B941D2"/>
    <w:rsid w:val="00B95416"/>
    <w:rsid w:val="00B957B7"/>
    <w:rsid w:val="00B9593A"/>
    <w:rsid w:val="00B95DA0"/>
    <w:rsid w:val="00B95FC8"/>
    <w:rsid w:val="00B96995"/>
    <w:rsid w:val="00B96D75"/>
    <w:rsid w:val="00B970A9"/>
    <w:rsid w:val="00B97643"/>
    <w:rsid w:val="00B97D17"/>
    <w:rsid w:val="00BA0175"/>
    <w:rsid w:val="00BA02E3"/>
    <w:rsid w:val="00BA0672"/>
    <w:rsid w:val="00BA13B2"/>
    <w:rsid w:val="00BA1898"/>
    <w:rsid w:val="00BA1ED0"/>
    <w:rsid w:val="00BA264D"/>
    <w:rsid w:val="00BA31E3"/>
    <w:rsid w:val="00BA38BC"/>
    <w:rsid w:val="00BA3A2C"/>
    <w:rsid w:val="00BA3F2A"/>
    <w:rsid w:val="00BA4833"/>
    <w:rsid w:val="00BA49C6"/>
    <w:rsid w:val="00BA49E2"/>
    <w:rsid w:val="00BA4EE7"/>
    <w:rsid w:val="00BA4FBC"/>
    <w:rsid w:val="00BA5E75"/>
    <w:rsid w:val="00BA61EC"/>
    <w:rsid w:val="00BA6A9D"/>
    <w:rsid w:val="00BA6DDA"/>
    <w:rsid w:val="00BA7068"/>
    <w:rsid w:val="00BA7386"/>
    <w:rsid w:val="00BA75F4"/>
    <w:rsid w:val="00BA7978"/>
    <w:rsid w:val="00BA7EBB"/>
    <w:rsid w:val="00BB0471"/>
    <w:rsid w:val="00BB054C"/>
    <w:rsid w:val="00BB0571"/>
    <w:rsid w:val="00BB09B0"/>
    <w:rsid w:val="00BB0E4B"/>
    <w:rsid w:val="00BB17CE"/>
    <w:rsid w:val="00BB1C53"/>
    <w:rsid w:val="00BB233E"/>
    <w:rsid w:val="00BB2A6E"/>
    <w:rsid w:val="00BB2EBE"/>
    <w:rsid w:val="00BB35E5"/>
    <w:rsid w:val="00BB3D0A"/>
    <w:rsid w:val="00BB3EFD"/>
    <w:rsid w:val="00BB42E3"/>
    <w:rsid w:val="00BB45DA"/>
    <w:rsid w:val="00BB5299"/>
    <w:rsid w:val="00BB545E"/>
    <w:rsid w:val="00BB54CA"/>
    <w:rsid w:val="00BB54EC"/>
    <w:rsid w:val="00BB5550"/>
    <w:rsid w:val="00BB5B5A"/>
    <w:rsid w:val="00BB5E1C"/>
    <w:rsid w:val="00BB606B"/>
    <w:rsid w:val="00BB61FC"/>
    <w:rsid w:val="00BB6261"/>
    <w:rsid w:val="00BB6CB8"/>
    <w:rsid w:val="00BB770B"/>
    <w:rsid w:val="00BB78EA"/>
    <w:rsid w:val="00BB7C6A"/>
    <w:rsid w:val="00BC04FA"/>
    <w:rsid w:val="00BC08B7"/>
    <w:rsid w:val="00BC0924"/>
    <w:rsid w:val="00BC0B06"/>
    <w:rsid w:val="00BC0D72"/>
    <w:rsid w:val="00BC11CA"/>
    <w:rsid w:val="00BC123F"/>
    <w:rsid w:val="00BC179A"/>
    <w:rsid w:val="00BC1808"/>
    <w:rsid w:val="00BC26A3"/>
    <w:rsid w:val="00BC2A0E"/>
    <w:rsid w:val="00BC2A13"/>
    <w:rsid w:val="00BC4A1E"/>
    <w:rsid w:val="00BC4AC4"/>
    <w:rsid w:val="00BC4D3B"/>
    <w:rsid w:val="00BC5080"/>
    <w:rsid w:val="00BC5429"/>
    <w:rsid w:val="00BC5ED6"/>
    <w:rsid w:val="00BC6F07"/>
    <w:rsid w:val="00BC6F64"/>
    <w:rsid w:val="00BC7229"/>
    <w:rsid w:val="00BC7767"/>
    <w:rsid w:val="00BD0033"/>
    <w:rsid w:val="00BD0355"/>
    <w:rsid w:val="00BD0564"/>
    <w:rsid w:val="00BD1186"/>
    <w:rsid w:val="00BD1883"/>
    <w:rsid w:val="00BD1AD5"/>
    <w:rsid w:val="00BD1C52"/>
    <w:rsid w:val="00BD20C4"/>
    <w:rsid w:val="00BD242F"/>
    <w:rsid w:val="00BD286D"/>
    <w:rsid w:val="00BD2985"/>
    <w:rsid w:val="00BD3766"/>
    <w:rsid w:val="00BD37E5"/>
    <w:rsid w:val="00BD399B"/>
    <w:rsid w:val="00BD3EEE"/>
    <w:rsid w:val="00BD4649"/>
    <w:rsid w:val="00BD4978"/>
    <w:rsid w:val="00BD4986"/>
    <w:rsid w:val="00BD584A"/>
    <w:rsid w:val="00BD61B3"/>
    <w:rsid w:val="00BD6270"/>
    <w:rsid w:val="00BD63E0"/>
    <w:rsid w:val="00BD6576"/>
    <w:rsid w:val="00BD66B1"/>
    <w:rsid w:val="00BD7BBC"/>
    <w:rsid w:val="00BD7E91"/>
    <w:rsid w:val="00BE039A"/>
    <w:rsid w:val="00BE0502"/>
    <w:rsid w:val="00BE0558"/>
    <w:rsid w:val="00BE12A8"/>
    <w:rsid w:val="00BE1593"/>
    <w:rsid w:val="00BE177A"/>
    <w:rsid w:val="00BE18A6"/>
    <w:rsid w:val="00BE1E8D"/>
    <w:rsid w:val="00BE2020"/>
    <w:rsid w:val="00BE24B6"/>
    <w:rsid w:val="00BE2B91"/>
    <w:rsid w:val="00BE2E61"/>
    <w:rsid w:val="00BE35AA"/>
    <w:rsid w:val="00BE39C7"/>
    <w:rsid w:val="00BE41CF"/>
    <w:rsid w:val="00BE42CC"/>
    <w:rsid w:val="00BE44E2"/>
    <w:rsid w:val="00BE508A"/>
    <w:rsid w:val="00BE533A"/>
    <w:rsid w:val="00BE555A"/>
    <w:rsid w:val="00BE55CA"/>
    <w:rsid w:val="00BE61A3"/>
    <w:rsid w:val="00BE61E2"/>
    <w:rsid w:val="00BE64FC"/>
    <w:rsid w:val="00BE65A5"/>
    <w:rsid w:val="00BE6782"/>
    <w:rsid w:val="00BE67C7"/>
    <w:rsid w:val="00BE7392"/>
    <w:rsid w:val="00BE7A08"/>
    <w:rsid w:val="00BF0CD9"/>
    <w:rsid w:val="00BF0E24"/>
    <w:rsid w:val="00BF0F75"/>
    <w:rsid w:val="00BF105A"/>
    <w:rsid w:val="00BF12E6"/>
    <w:rsid w:val="00BF13F3"/>
    <w:rsid w:val="00BF1493"/>
    <w:rsid w:val="00BF1719"/>
    <w:rsid w:val="00BF1744"/>
    <w:rsid w:val="00BF1EF7"/>
    <w:rsid w:val="00BF2264"/>
    <w:rsid w:val="00BF29C8"/>
    <w:rsid w:val="00BF2B01"/>
    <w:rsid w:val="00BF2B61"/>
    <w:rsid w:val="00BF2BD0"/>
    <w:rsid w:val="00BF3055"/>
    <w:rsid w:val="00BF33BC"/>
    <w:rsid w:val="00BF3C39"/>
    <w:rsid w:val="00BF3DAC"/>
    <w:rsid w:val="00BF43EC"/>
    <w:rsid w:val="00BF444D"/>
    <w:rsid w:val="00BF4AB1"/>
    <w:rsid w:val="00BF4BB3"/>
    <w:rsid w:val="00BF516D"/>
    <w:rsid w:val="00BF5232"/>
    <w:rsid w:val="00BF5562"/>
    <w:rsid w:val="00BF5AD5"/>
    <w:rsid w:val="00BF5D83"/>
    <w:rsid w:val="00BF6413"/>
    <w:rsid w:val="00BF6680"/>
    <w:rsid w:val="00BF6905"/>
    <w:rsid w:val="00BF7877"/>
    <w:rsid w:val="00BF7DEB"/>
    <w:rsid w:val="00C008E0"/>
    <w:rsid w:val="00C00954"/>
    <w:rsid w:val="00C00F2C"/>
    <w:rsid w:val="00C010B7"/>
    <w:rsid w:val="00C01251"/>
    <w:rsid w:val="00C012A0"/>
    <w:rsid w:val="00C013F9"/>
    <w:rsid w:val="00C015F2"/>
    <w:rsid w:val="00C01714"/>
    <w:rsid w:val="00C01B11"/>
    <w:rsid w:val="00C01E43"/>
    <w:rsid w:val="00C02065"/>
    <w:rsid w:val="00C0261C"/>
    <w:rsid w:val="00C02681"/>
    <w:rsid w:val="00C0283C"/>
    <w:rsid w:val="00C02929"/>
    <w:rsid w:val="00C02D67"/>
    <w:rsid w:val="00C03108"/>
    <w:rsid w:val="00C0350C"/>
    <w:rsid w:val="00C03991"/>
    <w:rsid w:val="00C0424F"/>
    <w:rsid w:val="00C048E5"/>
    <w:rsid w:val="00C04B3F"/>
    <w:rsid w:val="00C04CAD"/>
    <w:rsid w:val="00C04E22"/>
    <w:rsid w:val="00C04E44"/>
    <w:rsid w:val="00C04E6E"/>
    <w:rsid w:val="00C04F6D"/>
    <w:rsid w:val="00C04F85"/>
    <w:rsid w:val="00C05572"/>
    <w:rsid w:val="00C058C3"/>
    <w:rsid w:val="00C05939"/>
    <w:rsid w:val="00C059CF"/>
    <w:rsid w:val="00C05B64"/>
    <w:rsid w:val="00C05C02"/>
    <w:rsid w:val="00C05D36"/>
    <w:rsid w:val="00C05E63"/>
    <w:rsid w:val="00C06493"/>
    <w:rsid w:val="00C06505"/>
    <w:rsid w:val="00C0666D"/>
    <w:rsid w:val="00C066D2"/>
    <w:rsid w:val="00C066F6"/>
    <w:rsid w:val="00C06D4B"/>
    <w:rsid w:val="00C0712A"/>
    <w:rsid w:val="00C07481"/>
    <w:rsid w:val="00C074A7"/>
    <w:rsid w:val="00C07873"/>
    <w:rsid w:val="00C07972"/>
    <w:rsid w:val="00C07EF0"/>
    <w:rsid w:val="00C10027"/>
    <w:rsid w:val="00C104E5"/>
    <w:rsid w:val="00C11149"/>
    <w:rsid w:val="00C111CF"/>
    <w:rsid w:val="00C112BA"/>
    <w:rsid w:val="00C1149F"/>
    <w:rsid w:val="00C11C86"/>
    <w:rsid w:val="00C11FA9"/>
    <w:rsid w:val="00C120BF"/>
    <w:rsid w:val="00C13344"/>
    <w:rsid w:val="00C136CE"/>
    <w:rsid w:val="00C13871"/>
    <w:rsid w:val="00C13C77"/>
    <w:rsid w:val="00C13E9E"/>
    <w:rsid w:val="00C13EC4"/>
    <w:rsid w:val="00C15A72"/>
    <w:rsid w:val="00C15CBE"/>
    <w:rsid w:val="00C16319"/>
    <w:rsid w:val="00C163B8"/>
    <w:rsid w:val="00C166EA"/>
    <w:rsid w:val="00C169AE"/>
    <w:rsid w:val="00C16A5D"/>
    <w:rsid w:val="00C16F2C"/>
    <w:rsid w:val="00C17034"/>
    <w:rsid w:val="00C17337"/>
    <w:rsid w:val="00C1734B"/>
    <w:rsid w:val="00C17633"/>
    <w:rsid w:val="00C17658"/>
    <w:rsid w:val="00C17961"/>
    <w:rsid w:val="00C17FB7"/>
    <w:rsid w:val="00C204A3"/>
    <w:rsid w:val="00C20879"/>
    <w:rsid w:val="00C20981"/>
    <w:rsid w:val="00C20F8E"/>
    <w:rsid w:val="00C2190C"/>
    <w:rsid w:val="00C21D8E"/>
    <w:rsid w:val="00C21E98"/>
    <w:rsid w:val="00C22374"/>
    <w:rsid w:val="00C22376"/>
    <w:rsid w:val="00C223BE"/>
    <w:rsid w:val="00C22650"/>
    <w:rsid w:val="00C22A32"/>
    <w:rsid w:val="00C23115"/>
    <w:rsid w:val="00C23307"/>
    <w:rsid w:val="00C240D4"/>
    <w:rsid w:val="00C2487C"/>
    <w:rsid w:val="00C25613"/>
    <w:rsid w:val="00C2579C"/>
    <w:rsid w:val="00C25C58"/>
    <w:rsid w:val="00C26065"/>
    <w:rsid w:val="00C261CF"/>
    <w:rsid w:val="00C26FB1"/>
    <w:rsid w:val="00C276EE"/>
    <w:rsid w:val="00C30744"/>
    <w:rsid w:val="00C30B01"/>
    <w:rsid w:val="00C30E38"/>
    <w:rsid w:val="00C31F6E"/>
    <w:rsid w:val="00C32003"/>
    <w:rsid w:val="00C3226C"/>
    <w:rsid w:val="00C32347"/>
    <w:rsid w:val="00C32AFA"/>
    <w:rsid w:val="00C335CE"/>
    <w:rsid w:val="00C339D3"/>
    <w:rsid w:val="00C33F14"/>
    <w:rsid w:val="00C34086"/>
    <w:rsid w:val="00C34D80"/>
    <w:rsid w:val="00C34E9D"/>
    <w:rsid w:val="00C355D9"/>
    <w:rsid w:val="00C35DAC"/>
    <w:rsid w:val="00C35EB6"/>
    <w:rsid w:val="00C364CB"/>
    <w:rsid w:val="00C36587"/>
    <w:rsid w:val="00C3672C"/>
    <w:rsid w:val="00C36E8B"/>
    <w:rsid w:val="00C36EEC"/>
    <w:rsid w:val="00C37017"/>
    <w:rsid w:val="00C3761D"/>
    <w:rsid w:val="00C37643"/>
    <w:rsid w:val="00C3767B"/>
    <w:rsid w:val="00C377AF"/>
    <w:rsid w:val="00C37807"/>
    <w:rsid w:val="00C40151"/>
    <w:rsid w:val="00C40769"/>
    <w:rsid w:val="00C40BDC"/>
    <w:rsid w:val="00C4111D"/>
    <w:rsid w:val="00C41219"/>
    <w:rsid w:val="00C4138D"/>
    <w:rsid w:val="00C4238E"/>
    <w:rsid w:val="00C4288A"/>
    <w:rsid w:val="00C42977"/>
    <w:rsid w:val="00C4416D"/>
    <w:rsid w:val="00C44247"/>
    <w:rsid w:val="00C44C62"/>
    <w:rsid w:val="00C44D35"/>
    <w:rsid w:val="00C453DB"/>
    <w:rsid w:val="00C4555C"/>
    <w:rsid w:val="00C45D6F"/>
    <w:rsid w:val="00C45ED0"/>
    <w:rsid w:val="00C4638E"/>
    <w:rsid w:val="00C46834"/>
    <w:rsid w:val="00C473C8"/>
    <w:rsid w:val="00C476F6"/>
    <w:rsid w:val="00C47917"/>
    <w:rsid w:val="00C47B43"/>
    <w:rsid w:val="00C47DA9"/>
    <w:rsid w:val="00C50545"/>
    <w:rsid w:val="00C50BAD"/>
    <w:rsid w:val="00C50D25"/>
    <w:rsid w:val="00C51347"/>
    <w:rsid w:val="00C51840"/>
    <w:rsid w:val="00C5187F"/>
    <w:rsid w:val="00C51915"/>
    <w:rsid w:val="00C51A9D"/>
    <w:rsid w:val="00C52036"/>
    <w:rsid w:val="00C521BB"/>
    <w:rsid w:val="00C5231D"/>
    <w:rsid w:val="00C529E6"/>
    <w:rsid w:val="00C52ADC"/>
    <w:rsid w:val="00C52C78"/>
    <w:rsid w:val="00C52CE0"/>
    <w:rsid w:val="00C536E1"/>
    <w:rsid w:val="00C53A08"/>
    <w:rsid w:val="00C53F44"/>
    <w:rsid w:val="00C53FF8"/>
    <w:rsid w:val="00C541EB"/>
    <w:rsid w:val="00C5442B"/>
    <w:rsid w:val="00C54E9D"/>
    <w:rsid w:val="00C55221"/>
    <w:rsid w:val="00C555EB"/>
    <w:rsid w:val="00C566DB"/>
    <w:rsid w:val="00C56AE6"/>
    <w:rsid w:val="00C56DB8"/>
    <w:rsid w:val="00C577A4"/>
    <w:rsid w:val="00C606A2"/>
    <w:rsid w:val="00C60EC0"/>
    <w:rsid w:val="00C61A23"/>
    <w:rsid w:val="00C622FB"/>
    <w:rsid w:val="00C6263E"/>
    <w:rsid w:val="00C626A4"/>
    <w:rsid w:val="00C62777"/>
    <w:rsid w:val="00C632D0"/>
    <w:rsid w:val="00C633A6"/>
    <w:rsid w:val="00C6390F"/>
    <w:rsid w:val="00C63965"/>
    <w:rsid w:val="00C63A56"/>
    <w:rsid w:val="00C63B8E"/>
    <w:rsid w:val="00C63E7A"/>
    <w:rsid w:val="00C6433D"/>
    <w:rsid w:val="00C64A4F"/>
    <w:rsid w:val="00C65051"/>
    <w:rsid w:val="00C6533D"/>
    <w:rsid w:val="00C657D8"/>
    <w:rsid w:val="00C6586B"/>
    <w:rsid w:val="00C65AA4"/>
    <w:rsid w:val="00C662D6"/>
    <w:rsid w:val="00C66471"/>
    <w:rsid w:val="00C6651A"/>
    <w:rsid w:val="00C665C6"/>
    <w:rsid w:val="00C66765"/>
    <w:rsid w:val="00C66B23"/>
    <w:rsid w:val="00C66B33"/>
    <w:rsid w:val="00C66F83"/>
    <w:rsid w:val="00C66F8C"/>
    <w:rsid w:val="00C670F2"/>
    <w:rsid w:val="00C67360"/>
    <w:rsid w:val="00C676C9"/>
    <w:rsid w:val="00C67720"/>
    <w:rsid w:val="00C67A4E"/>
    <w:rsid w:val="00C70002"/>
    <w:rsid w:val="00C7020E"/>
    <w:rsid w:val="00C7060A"/>
    <w:rsid w:val="00C70B6A"/>
    <w:rsid w:val="00C70D66"/>
    <w:rsid w:val="00C70DDD"/>
    <w:rsid w:val="00C70F20"/>
    <w:rsid w:val="00C71130"/>
    <w:rsid w:val="00C712CE"/>
    <w:rsid w:val="00C716A5"/>
    <w:rsid w:val="00C7264E"/>
    <w:rsid w:val="00C72D34"/>
    <w:rsid w:val="00C730D3"/>
    <w:rsid w:val="00C7313F"/>
    <w:rsid w:val="00C7323F"/>
    <w:rsid w:val="00C7366F"/>
    <w:rsid w:val="00C73672"/>
    <w:rsid w:val="00C73718"/>
    <w:rsid w:val="00C73811"/>
    <w:rsid w:val="00C739AF"/>
    <w:rsid w:val="00C7418F"/>
    <w:rsid w:val="00C74292"/>
    <w:rsid w:val="00C742C9"/>
    <w:rsid w:val="00C7475C"/>
    <w:rsid w:val="00C75285"/>
    <w:rsid w:val="00C75781"/>
    <w:rsid w:val="00C75BA9"/>
    <w:rsid w:val="00C75FFA"/>
    <w:rsid w:val="00C76BDD"/>
    <w:rsid w:val="00C76C59"/>
    <w:rsid w:val="00C76F65"/>
    <w:rsid w:val="00C77067"/>
    <w:rsid w:val="00C77C49"/>
    <w:rsid w:val="00C77C88"/>
    <w:rsid w:val="00C77E0A"/>
    <w:rsid w:val="00C80546"/>
    <w:rsid w:val="00C80662"/>
    <w:rsid w:val="00C806BE"/>
    <w:rsid w:val="00C80C23"/>
    <w:rsid w:val="00C811D0"/>
    <w:rsid w:val="00C81203"/>
    <w:rsid w:val="00C81583"/>
    <w:rsid w:val="00C81826"/>
    <w:rsid w:val="00C81850"/>
    <w:rsid w:val="00C81A39"/>
    <w:rsid w:val="00C81CC2"/>
    <w:rsid w:val="00C82638"/>
    <w:rsid w:val="00C82AF1"/>
    <w:rsid w:val="00C832F5"/>
    <w:rsid w:val="00C83361"/>
    <w:rsid w:val="00C8396A"/>
    <w:rsid w:val="00C83F83"/>
    <w:rsid w:val="00C84184"/>
    <w:rsid w:val="00C84E2C"/>
    <w:rsid w:val="00C853C0"/>
    <w:rsid w:val="00C85F79"/>
    <w:rsid w:val="00C86435"/>
    <w:rsid w:val="00C86436"/>
    <w:rsid w:val="00C867B5"/>
    <w:rsid w:val="00C86827"/>
    <w:rsid w:val="00C8688E"/>
    <w:rsid w:val="00C86F08"/>
    <w:rsid w:val="00C86FA1"/>
    <w:rsid w:val="00C870FC"/>
    <w:rsid w:val="00C872E2"/>
    <w:rsid w:val="00C87412"/>
    <w:rsid w:val="00C87B50"/>
    <w:rsid w:val="00C90A03"/>
    <w:rsid w:val="00C91C15"/>
    <w:rsid w:val="00C91E8A"/>
    <w:rsid w:val="00C91F17"/>
    <w:rsid w:val="00C922C9"/>
    <w:rsid w:val="00C92537"/>
    <w:rsid w:val="00C92E34"/>
    <w:rsid w:val="00C92E5B"/>
    <w:rsid w:val="00C93185"/>
    <w:rsid w:val="00C9352D"/>
    <w:rsid w:val="00C94198"/>
    <w:rsid w:val="00C94DAF"/>
    <w:rsid w:val="00C95370"/>
    <w:rsid w:val="00C954F3"/>
    <w:rsid w:val="00C95548"/>
    <w:rsid w:val="00C955E7"/>
    <w:rsid w:val="00C95B0F"/>
    <w:rsid w:val="00C95E16"/>
    <w:rsid w:val="00C9618E"/>
    <w:rsid w:val="00C96436"/>
    <w:rsid w:val="00C964C3"/>
    <w:rsid w:val="00C964F7"/>
    <w:rsid w:val="00C96969"/>
    <w:rsid w:val="00C96A6A"/>
    <w:rsid w:val="00C96C07"/>
    <w:rsid w:val="00C96F1F"/>
    <w:rsid w:val="00C96FE5"/>
    <w:rsid w:val="00C9710A"/>
    <w:rsid w:val="00C97477"/>
    <w:rsid w:val="00C97622"/>
    <w:rsid w:val="00C97685"/>
    <w:rsid w:val="00C97687"/>
    <w:rsid w:val="00C9772C"/>
    <w:rsid w:val="00C97DB5"/>
    <w:rsid w:val="00CA042B"/>
    <w:rsid w:val="00CA0C18"/>
    <w:rsid w:val="00CA1257"/>
    <w:rsid w:val="00CA20EB"/>
    <w:rsid w:val="00CA21B2"/>
    <w:rsid w:val="00CA25F0"/>
    <w:rsid w:val="00CA29B2"/>
    <w:rsid w:val="00CA3143"/>
    <w:rsid w:val="00CA3F8A"/>
    <w:rsid w:val="00CA3FEC"/>
    <w:rsid w:val="00CA40E7"/>
    <w:rsid w:val="00CA40F2"/>
    <w:rsid w:val="00CA44B6"/>
    <w:rsid w:val="00CA4998"/>
    <w:rsid w:val="00CA4E18"/>
    <w:rsid w:val="00CA5088"/>
    <w:rsid w:val="00CA516E"/>
    <w:rsid w:val="00CA51E7"/>
    <w:rsid w:val="00CA589A"/>
    <w:rsid w:val="00CA5FF0"/>
    <w:rsid w:val="00CA67B4"/>
    <w:rsid w:val="00CA69ED"/>
    <w:rsid w:val="00CA6D87"/>
    <w:rsid w:val="00CA7311"/>
    <w:rsid w:val="00CA7503"/>
    <w:rsid w:val="00CA782C"/>
    <w:rsid w:val="00CA7DDF"/>
    <w:rsid w:val="00CB01BF"/>
    <w:rsid w:val="00CB0232"/>
    <w:rsid w:val="00CB05F5"/>
    <w:rsid w:val="00CB07AA"/>
    <w:rsid w:val="00CB0DE2"/>
    <w:rsid w:val="00CB0F04"/>
    <w:rsid w:val="00CB1223"/>
    <w:rsid w:val="00CB136E"/>
    <w:rsid w:val="00CB16FA"/>
    <w:rsid w:val="00CB17E3"/>
    <w:rsid w:val="00CB1852"/>
    <w:rsid w:val="00CB1D0A"/>
    <w:rsid w:val="00CB1DC6"/>
    <w:rsid w:val="00CB2F58"/>
    <w:rsid w:val="00CB36FC"/>
    <w:rsid w:val="00CB377A"/>
    <w:rsid w:val="00CB37AF"/>
    <w:rsid w:val="00CB3BB3"/>
    <w:rsid w:val="00CB4103"/>
    <w:rsid w:val="00CB423F"/>
    <w:rsid w:val="00CB4781"/>
    <w:rsid w:val="00CB481C"/>
    <w:rsid w:val="00CB5469"/>
    <w:rsid w:val="00CB553E"/>
    <w:rsid w:val="00CB5667"/>
    <w:rsid w:val="00CB577A"/>
    <w:rsid w:val="00CB5A65"/>
    <w:rsid w:val="00CB5DE2"/>
    <w:rsid w:val="00CB65D0"/>
    <w:rsid w:val="00CB69BC"/>
    <w:rsid w:val="00CB6A26"/>
    <w:rsid w:val="00CB6C3F"/>
    <w:rsid w:val="00CB7371"/>
    <w:rsid w:val="00CB737C"/>
    <w:rsid w:val="00CC05C1"/>
    <w:rsid w:val="00CC0882"/>
    <w:rsid w:val="00CC1116"/>
    <w:rsid w:val="00CC141F"/>
    <w:rsid w:val="00CC14F3"/>
    <w:rsid w:val="00CC1723"/>
    <w:rsid w:val="00CC1A06"/>
    <w:rsid w:val="00CC209D"/>
    <w:rsid w:val="00CC21AF"/>
    <w:rsid w:val="00CC27E2"/>
    <w:rsid w:val="00CC28B8"/>
    <w:rsid w:val="00CC2982"/>
    <w:rsid w:val="00CC382D"/>
    <w:rsid w:val="00CC39B0"/>
    <w:rsid w:val="00CC3ADB"/>
    <w:rsid w:val="00CC3BB0"/>
    <w:rsid w:val="00CC4820"/>
    <w:rsid w:val="00CC485A"/>
    <w:rsid w:val="00CC4E38"/>
    <w:rsid w:val="00CC5056"/>
    <w:rsid w:val="00CC57C7"/>
    <w:rsid w:val="00CC5FB6"/>
    <w:rsid w:val="00CC63A0"/>
    <w:rsid w:val="00CC651D"/>
    <w:rsid w:val="00CC6D43"/>
    <w:rsid w:val="00CC72A1"/>
    <w:rsid w:val="00CC7E87"/>
    <w:rsid w:val="00CD02C8"/>
    <w:rsid w:val="00CD069B"/>
    <w:rsid w:val="00CD0C8F"/>
    <w:rsid w:val="00CD0D18"/>
    <w:rsid w:val="00CD0FED"/>
    <w:rsid w:val="00CD1385"/>
    <w:rsid w:val="00CD1507"/>
    <w:rsid w:val="00CD19CD"/>
    <w:rsid w:val="00CD1F62"/>
    <w:rsid w:val="00CD266F"/>
    <w:rsid w:val="00CD2C9F"/>
    <w:rsid w:val="00CD2DC9"/>
    <w:rsid w:val="00CD2F7C"/>
    <w:rsid w:val="00CD36E1"/>
    <w:rsid w:val="00CD38E4"/>
    <w:rsid w:val="00CD3907"/>
    <w:rsid w:val="00CD3BB7"/>
    <w:rsid w:val="00CD3EC1"/>
    <w:rsid w:val="00CD3F8F"/>
    <w:rsid w:val="00CD40FD"/>
    <w:rsid w:val="00CD41AB"/>
    <w:rsid w:val="00CD4698"/>
    <w:rsid w:val="00CD49AA"/>
    <w:rsid w:val="00CD4B83"/>
    <w:rsid w:val="00CD55D1"/>
    <w:rsid w:val="00CD58B7"/>
    <w:rsid w:val="00CD5B03"/>
    <w:rsid w:val="00CD62D5"/>
    <w:rsid w:val="00CD6354"/>
    <w:rsid w:val="00CD6433"/>
    <w:rsid w:val="00CD6B41"/>
    <w:rsid w:val="00CD6C10"/>
    <w:rsid w:val="00CD6F16"/>
    <w:rsid w:val="00CD6F3F"/>
    <w:rsid w:val="00CD6FDA"/>
    <w:rsid w:val="00CD71AB"/>
    <w:rsid w:val="00CE0112"/>
    <w:rsid w:val="00CE03EF"/>
    <w:rsid w:val="00CE0A71"/>
    <w:rsid w:val="00CE0ABC"/>
    <w:rsid w:val="00CE0D40"/>
    <w:rsid w:val="00CE105E"/>
    <w:rsid w:val="00CE11CC"/>
    <w:rsid w:val="00CE21CB"/>
    <w:rsid w:val="00CE28DD"/>
    <w:rsid w:val="00CE2B5E"/>
    <w:rsid w:val="00CE2B95"/>
    <w:rsid w:val="00CE2D2E"/>
    <w:rsid w:val="00CE3A7A"/>
    <w:rsid w:val="00CE3FF1"/>
    <w:rsid w:val="00CE417B"/>
    <w:rsid w:val="00CE442F"/>
    <w:rsid w:val="00CE4667"/>
    <w:rsid w:val="00CE48B1"/>
    <w:rsid w:val="00CE4B09"/>
    <w:rsid w:val="00CE4C3D"/>
    <w:rsid w:val="00CE547E"/>
    <w:rsid w:val="00CE5892"/>
    <w:rsid w:val="00CE58C1"/>
    <w:rsid w:val="00CE5BDF"/>
    <w:rsid w:val="00CE5DC3"/>
    <w:rsid w:val="00CE5E5B"/>
    <w:rsid w:val="00CE617C"/>
    <w:rsid w:val="00CE6241"/>
    <w:rsid w:val="00CE656F"/>
    <w:rsid w:val="00CE6751"/>
    <w:rsid w:val="00CE6785"/>
    <w:rsid w:val="00CE6D4F"/>
    <w:rsid w:val="00CE6E6E"/>
    <w:rsid w:val="00CE72DE"/>
    <w:rsid w:val="00CE741C"/>
    <w:rsid w:val="00CF0346"/>
    <w:rsid w:val="00CF04FA"/>
    <w:rsid w:val="00CF0B61"/>
    <w:rsid w:val="00CF13BF"/>
    <w:rsid w:val="00CF1B0A"/>
    <w:rsid w:val="00CF1BD1"/>
    <w:rsid w:val="00CF1D4A"/>
    <w:rsid w:val="00CF24D1"/>
    <w:rsid w:val="00CF27F0"/>
    <w:rsid w:val="00CF2A7B"/>
    <w:rsid w:val="00CF3C0A"/>
    <w:rsid w:val="00CF4213"/>
    <w:rsid w:val="00CF45C2"/>
    <w:rsid w:val="00CF495F"/>
    <w:rsid w:val="00CF4A80"/>
    <w:rsid w:val="00CF5937"/>
    <w:rsid w:val="00CF5E06"/>
    <w:rsid w:val="00CF61C0"/>
    <w:rsid w:val="00CF6233"/>
    <w:rsid w:val="00CF64E4"/>
    <w:rsid w:val="00D0011C"/>
    <w:rsid w:val="00D003CF"/>
    <w:rsid w:val="00D0068C"/>
    <w:rsid w:val="00D0071A"/>
    <w:rsid w:val="00D00961"/>
    <w:rsid w:val="00D00964"/>
    <w:rsid w:val="00D00C3A"/>
    <w:rsid w:val="00D00CA4"/>
    <w:rsid w:val="00D00DAF"/>
    <w:rsid w:val="00D01BC1"/>
    <w:rsid w:val="00D01E5F"/>
    <w:rsid w:val="00D02052"/>
    <w:rsid w:val="00D02221"/>
    <w:rsid w:val="00D02792"/>
    <w:rsid w:val="00D02CDB"/>
    <w:rsid w:val="00D0342D"/>
    <w:rsid w:val="00D0354C"/>
    <w:rsid w:val="00D037A4"/>
    <w:rsid w:val="00D03AF5"/>
    <w:rsid w:val="00D03B2D"/>
    <w:rsid w:val="00D03CAE"/>
    <w:rsid w:val="00D03EDB"/>
    <w:rsid w:val="00D042A1"/>
    <w:rsid w:val="00D04A28"/>
    <w:rsid w:val="00D05EDF"/>
    <w:rsid w:val="00D063C1"/>
    <w:rsid w:val="00D067C9"/>
    <w:rsid w:val="00D06855"/>
    <w:rsid w:val="00D06960"/>
    <w:rsid w:val="00D06997"/>
    <w:rsid w:val="00D0700F"/>
    <w:rsid w:val="00D0770B"/>
    <w:rsid w:val="00D103D2"/>
    <w:rsid w:val="00D104D6"/>
    <w:rsid w:val="00D10542"/>
    <w:rsid w:val="00D107AC"/>
    <w:rsid w:val="00D10E7D"/>
    <w:rsid w:val="00D1174D"/>
    <w:rsid w:val="00D11D74"/>
    <w:rsid w:val="00D11E43"/>
    <w:rsid w:val="00D11E75"/>
    <w:rsid w:val="00D12657"/>
    <w:rsid w:val="00D1353A"/>
    <w:rsid w:val="00D1468A"/>
    <w:rsid w:val="00D1490F"/>
    <w:rsid w:val="00D14917"/>
    <w:rsid w:val="00D14C3A"/>
    <w:rsid w:val="00D1527C"/>
    <w:rsid w:val="00D15358"/>
    <w:rsid w:val="00D1547F"/>
    <w:rsid w:val="00D1564C"/>
    <w:rsid w:val="00D15713"/>
    <w:rsid w:val="00D158ED"/>
    <w:rsid w:val="00D15956"/>
    <w:rsid w:val="00D15ADB"/>
    <w:rsid w:val="00D15C37"/>
    <w:rsid w:val="00D15E58"/>
    <w:rsid w:val="00D160F8"/>
    <w:rsid w:val="00D1611F"/>
    <w:rsid w:val="00D1621B"/>
    <w:rsid w:val="00D164D5"/>
    <w:rsid w:val="00D16770"/>
    <w:rsid w:val="00D16929"/>
    <w:rsid w:val="00D1704E"/>
    <w:rsid w:val="00D17092"/>
    <w:rsid w:val="00D1726A"/>
    <w:rsid w:val="00D173F6"/>
    <w:rsid w:val="00D17C0E"/>
    <w:rsid w:val="00D20254"/>
    <w:rsid w:val="00D20303"/>
    <w:rsid w:val="00D20705"/>
    <w:rsid w:val="00D2071E"/>
    <w:rsid w:val="00D20785"/>
    <w:rsid w:val="00D20C8C"/>
    <w:rsid w:val="00D20CEC"/>
    <w:rsid w:val="00D213EB"/>
    <w:rsid w:val="00D2150A"/>
    <w:rsid w:val="00D21896"/>
    <w:rsid w:val="00D22861"/>
    <w:rsid w:val="00D22D36"/>
    <w:rsid w:val="00D22E8B"/>
    <w:rsid w:val="00D2309E"/>
    <w:rsid w:val="00D23601"/>
    <w:rsid w:val="00D23F6B"/>
    <w:rsid w:val="00D24BAE"/>
    <w:rsid w:val="00D24D82"/>
    <w:rsid w:val="00D25456"/>
    <w:rsid w:val="00D254C2"/>
    <w:rsid w:val="00D262C1"/>
    <w:rsid w:val="00D266D9"/>
    <w:rsid w:val="00D268A1"/>
    <w:rsid w:val="00D26AAF"/>
    <w:rsid w:val="00D26DC6"/>
    <w:rsid w:val="00D27060"/>
    <w:rsid w:val="00D277D9"/>
    <w:rsid w:val="00D27A0F"/>
    <w:rsid w:val="00D27A36"/>
    <w:rsid w:val="00D27A3A"/>
    <w:rsid w:val="00D27EC5"/>
    <w:rsid w:val="00D300A4"/>
    <w:rsid w:val="00D30316"/>
    <w:rsid w:val="00D30E5B"/>
    <w:rsid w:val="00D31395"/>
    <w:rsid w:val="00D31AF6"/>
    <w:rsid w:val="00D31B12"/>
    <w:rsid w:val="00D31B6C"/>
    <w:rsid w:val="00D31E47"/>
    <w:rsid w:val="00D327AE"/>
    <w:rsid w:val="00D328FF"/>
    <w:rsid w:val="00D32C17"/>
    <w:rsid w:val="00D32DD4"/>
    <w:rsid w:val="00D330BF"/>
    <w:rsid w:val="00D332BF"/>
    <w:rsid w:val="00D33BBB"/>
    <w:rsid w:val="00D33BCC"/>
    <w:rsid w:val="00D342B3"/>
    <w:rsid w:val="00D34931"/>
    <w:rsid w:val="00D34C89"/>
    <w:rsid w:val="00D34D48"/>
    <w:rsid w:val="00D34D64"/>
    <w:rsid w:val="00D35043"/>
    <w:rsid w:val="00D35237"/>
    <w:rsid w:val="00D35341"/>
    <w:rsid w:val="00D35453"/>
    <w:rsid w:val="00D3586A"/>
    <w:rsid w:val="00D35ADD"/>
    <w:rsid w:val="00D35B9C"/>
    <w:rsid w:val="00D35C6B"/>
    <w:rsid w:val="00D367E1"/>
    <w:rsid w:val="00D36F6E"/>
    <w:rsid w:val="00D37483"/>
    <w:rsid w:val="00D37988"/>
    <w:rsid w:val="00D37E38"/>
    <w:rsid w:val="00D407BC"/>
    <w:rsid w:val="00D408AF"/>
    <w:rsid w:val="00D40E3D"/>
    <w:rsid w:val="00D4131D"/>
    <w:rsid w:val="00D416C5"/>
    <w:rsid w:val="00D41970"/>
    <w:rsid w:val="00D41F04"/>
    <w:rsid w:val="00D4219A"/>
    <w:rsid w:val="00D42289"/>
    <w:rsid w:val="00D42504"/>
    <w:rsid w:val="00D428BA"/>
    <w:rsid w:val="00D429F4"/>
    <w:rsid w:val="00D42C32"/>
    <w:rsid w:val="00D437C5"/>
    <w:rsid w:val="00D43C9A"/>
    <w:rsid w:val="00D43E34"/>
    <w:rsid w:val="00D4413B"/>
    <w:rsid w:val="00D4416B"/>
    <w:rsid w:val="00D4438D"/>
    <w:rsid w:val="00D44493"/>
    <w:rsid w:val="00D451F8"/>
    <w:rsid w:val="00D45543"/>
    <w:rsid w:val="00D455D4"/>
    <w:rsid w:val="00D45BE1"/>
    <w:rsid w:val="00D46688"/>
    <w:rsid w:val="00D46E02"/>
    <w:rsid w:val="00D4713D"/>
    <w:rsid w:val="00D4730E"/>
    <w:rsid w:val="00D47E5A"/>
    <w:rsid w:val="00D50170"/>
    <w:rsid w:val="00D502AF"/>
    <w:rsid w:val="00D51003"/>
    <w:rsid w:val="00D51E1C"/>
    <w:rsid w:val="00D51ECE"/>
    <w:rsid w:val="00D520E9"/>
    <w:rsid w:val="00D528A9"/>
    <w:rsid w:val="00D52B82"/>
    <w:rsid w:val="00D5310E"/>
    <w:rsid w:val="00D53940"/>
    <w:rsid w:val="00D53BB6"/>
    <w:rsid w:val="00D53F68"/>
    <w:rsid w:val="00D54208"/>
    <w:rsid w:val="00D55031"/>
    <w:rsid w:val="00D55107"/>
    <w:rsid w:val="00D551E3"/>
    <w:rsid w:val="00D555AB"/>
    <w:rsid w:val="00D55652"/>
    <w:rsid w:val="00D55ACE"/>
    <w:rsid w:val="00D55BDF"/>
    <w:rsid w:val="00D56089"/>
    <w:rsid w:val="00D5618B"/>
    <w:rsid w:val="00D561A0"/>
    <w:rsid w:val="00D565E1"/>
    <w:rsid w:val="00D567FB"/>
    <w:rsid w:val="00D56BA8"/>
    <w:rsid w:val="00D56E1E"/>
    <w:rsid w:val="00D56FCB"/>
    <w:rsid w:val="00D571FF"/>
    <w:rsid w:val="00D577A5"/>
    <w:rsid w:val="00D57FAF"/>
    <w:rsid w:val="00D60C19"/>
    <w:rsid w:val="00D61082"/>
    <w:rsid w:val="00D610A9"/>
    <w:rsid w:val="00D61102"/>
    <w:rsid w:val="00D6116A"/>
    <w:rsid w:val="00D61357"/>
    <w:rsid w:val="00D613FC"/>
    <w:rsid w:val="00D6153E"/>
    <w:rsid w:val="00D622AF"/>
    <w:rsid w:val="00D62E8F"/>
    <w:rsid w:val="00D62F6D"/>
    <w:rsid w:val="00D630C4"/>
    <w:rsid w:val="00D63975"/>
    <w:rsid w:val="00D63B44"/>
    <w:rsid w:val="00D6495F"/>
    <w:rsid w:val="00D64B38"/>
    <w:rsid w:val="00D64DC5"/>
    <w:rsid w:val="00D65105"/>
    <w:rsid w:val="00D65810"/>
    <w:rsid w:val="00D666AB"/>
    <w:rsid w:val="00D66ECE"/>
    <w:rsid w:val="00D67676"/>
    <w:rsid w:val="00D676E0"/>
    <w:rsid w:val="00D7016C"/>
    <w:rsid w:val="00D701B3"/>
    <w:rsid w:val="00D70585"/>
    <w:rsid w:val="00D706D5"/>
    <w:rsid w:val="00D706DE"/>
    <w:rsid w:val="00D70EC8"/>
    <w:rsid w:val="00D7138E"/>
    <w:rsid w:val="00D72370"/>
    <w:rsid w:val="00D72595"/>
    <w:rsid w:val="00D72698"/>
    <w:rsid w:val="00D7281B"/>
    <w:rsid w:val="00D72F5E"/>
    <w:rsid w:val="00D730CB"/>
    <w:rsid w:val="00D73777"/>
    <w:rsid w:val="00D73A9B"/>
    <w:rsid w:val="00D73B5D"/>
    <w:rsid w:val="00D753FB"/>
    <w:rsid w:val="00D75B73"/>
    <w:rsid w:val="00D7616D"/>
    <w:rsid w:val="00D765BD"/>
    <w:rsid w:val="00D771B7"/>
    <w:rsid w:val="00D7728B"/>
    <w:rsid w:val="00D776D8"/>
    <w:rsid w:val="00D77D65"/>
    <w:rsid w:val="00D80403"/>
    <w:rsid w:val="00D806A1"/>
    <w:rsid w:val="00D80735"/>
    <w:rsid w:val="00D80B49"/>
    <w:rsid w:val="00D80FE8"/>
    <w:rsid w:val="00D81013"/>
    <w:rsid w:val="00D8225D"/>
    <w:rsid w:val="00D82738"/>
    <w:rsid w:val="00D8279B"/>
    <w:rsid w:val="00D82BE3"/>
    <w:rsid w:val="00D83106"/>
    <w:rsid w:val="00D83300"/>
    <w:rsid w:val="00D836C9"/>
    <w:rsid w:val="00D8393E"/>
    <w:rsid w:val="00D8434C"/>
    <w:rsid w:val="00D849F1"/>
    <w:rsid w:val="00D84D27"/>
    <w:rsid w:val="00D84DF0"/>
    <w:rsid w:val="00D85C2E"/>
    <w:rsid w:val="00D86347"/>
    <w:rsid w:val="00D86C81"/>
    <w:rsid w:val="00D86FC9"/>
    <w:rsid w:val="00D875F3"/>
    <w:rsid w:val="00D87EED"/>
    <w:rsid w:val="00D90168"/>
    <w:rsid w:val="00D90750"/>
    <w:rsid w:val="00D90904"/>
    <w:rsid w:val="00D90D4C"/>
    <w:rsid w:val="00D91614"/>
    <w:rsid w:val="00D91CDC"/>
    <w:rsid w:val="00D925BD"/>
    <w:rsid w:val="00D93D14"/>
    <w:rsid w:val="00D94839"/>
    <w:rsid w:val="00D94D35"/>
    <w:rsid w:val="00D9502C"/>
    <w:rsid w:val="00D95387"/>
    <w:rsid w:val="00D956F6"/>
    <w:rsid w:val="00D95A54"/>
    <w:rsid w:val="00D95F4C"/>
    <w:rsid w:val="00D9600D"/>
    <w:rsid w:val="00D967C8"/>
    <w:rsid w:val="00D96C6D"/>
    <w:rsid w:val="00D971D1"/>
    <w:rsid w:val="00D97748"/>
    <w:rsid w:val="00D977C7"/>
    <w:rsid w:val="00D97AC0"/>
    <w:rsid w:val="00D97E75"/>
    <w:rsid w:val="00D97FDA"/>
    <w:rsid w:val="00DA0339"/>
    <w:rsid w:val="00DA0461"/>
    <w:rsid w:val="00DA04C3"/>
    <w:rsid w:val="00DA04E1"/>
    <w:rsid w:val="00DA0F7D"/>
    <w:rsid w:val="00DA16BF"/>
    <w:rsid w:val="00DA1C87"/>
    <w:rsid w:val="00DA1FD0"/>
    <w:rsid w:val="00DA28CD"/>
    <w:rsid w:val="00DA28E5"/>
    <w:rsid w:val="00DA2B22"/>
    <w:rsid w:val="00DA32A4"/>
    <w:rsid w:val="00DA3D57"/>
    <w:rsid w:val="00DA3F4E"/>
    <w:rsid w:val="00DA4143"/>
    <w:rsid w:val="00DA435A"/>
    <w:rsid w:val="00DA4540"/>
    <w:rsid w:val="00DA4584"/>
    <w:rsid w:val="00DA45E4"/>
    <w:rsid w:val="00DA491B"/>
    <w:rsid w:val="00DA501F"/>
    <w:rsid w:val="00DA50D9"/>
    <w:rsid w:val="00DA5650"/>
    <w:rsid w:val="00DA606D"/>
    <w:rsid w:val="00DA656A"/>
    <w:rsid w:val="00DA6BCC"/>
    <w:rsid w:val="00DA6E33"/>
    <w:rsid w:val="00DA6F12"/>
    <w:rsid w:val="00DA70DE"/>
    <w:rsid w:val="00DA7252"/>
    <w:rsid w:val="00DA7476"/>
    <w:rsid w:val="00DA763A"/>
    <w:rsid w:val="00DA7D98"/>
    <w:rsid w:val="00DB0255"/>
    <w:rsid w:val="00DB03F6"/>
    <w:rsid w:val="00DB0555"/>
    <w:rsid w:val="00DB0775"/>
    <w:rsid w:val="00DB07E5"/>
    <w:rsid w:val="00DB0A42"/>
    <w:rsid w:val="00DB0D8F"/>
    <w:rsid w:val="00DB127D"/>
    <w:rsid w:val="00DB1316"/>
    <w:rsid w:val="00DB1C73"/>
    <w:rsid w:val="00DB2FDA"/>
    <w:rsid w:val="00DB3273"/>
    <w:rsid w:val="00DB32DE"/>
    <w:rsid w:val="00DB337C"/>
    <w:rsid w:val="00DB3951"/>
    <w:rsid w:val="00DB44FC"/>
    <w:rsid w:val="00DB482C"/>
    <w:rsid w:val="00DB48C4"/>
    <w:rsid w:val="00DB4F6F"/>
    <w:rsid w:val="00DB5049"/>
    <w:rsid w:val="00DB5663"/>
    <w:rsid w:val="00DB65F2"/>
    <w:rsid w:val="00DB6695"/>
    <w:rsid w:val="00DB69AF"/>
    <w:rsid w:val="00DB6B22"/>
    <w:rsid w:val="00DB716E"/>
    <w:rsid w:val="00DB7493"/>
    <w:rsid w:val="00DB7A6C"/>
    <w:rsid w:val="00DB7ADE"/>
    <w:rsid w:val="00DB7BB9"/>
    <w:rsid w:val="00DB7E94"/>
    <w:rsid w:val="00DC06A5"/>
    <w:rsid w:val="00DC084F"/>
    <w:rsid w:val="00DC0E82"/>
    <w:rsid w:val="00DC1123"/>
    <w:rsid w:val="00DC112B"/>
    <w:rsid w:val="00DC1629"/>
    <w:rsid w:val="00DC171A"/>
    <w:rsid w:val="00DC1B9A"/>
    <w:rsid w:val="00DC1BF9"/>
    <w:rsid w:val="00DC1D30"/>
    <w:rsid w:val="00DC1ECE"/>
    <w:rsid w:val="00DC1FC8"/>
    <w:rsid w:val="00DC1FDF"/>
    <w:rsid w:val="00DC2365"/>
    <w:rsid w:val="00DC23FC"/>
    <w:rsid w:val="00DC263C"/>
    <w:rsid w:val="00DC2EE2"/>
    <w:rsid w:val="00DC35B4"/>
    <w:rsid w:val="00DC35F4"/>
    <w:rsid w:val="00DC3D73"/>
    <w:rsid w:val="00DC44A8"/>
    <w:rsid w:val="00DC453D"/>
    <w:rsid w:val="00DC4ACC"/>
    <w:rsid w:val="00DC5A61"/>
    <w:rsid w:val="00DC5EED"/>
    <w:rsid w:val="00DC612A"/>
    <w:rsid w:val="00DC6909"/>
    <w:rsid w:val="00DC6936"/>
    <w:rsid w:val="00DC6E75"/>
    <w:rsid w:val="00DC70D4"/>
    <w:rsid w:val="00DC7984"/>
    <w:rsid w:val="00DC7C33"/>
    <w:rsid w:val="00DD0396"/>
    <w:rsid w:val="00DD0ADB"/>
    <w:rsid w:val="00DD0E0B"/>
    <w:rsid w:val="00DD1090"/>
    <w:rsid w:val="00DD146A"/>
    <w:rsid w:val="00DD1947"/>
    <w:rsid w:val="00DD1FE1"/>
    <w:rsid w:val="00DD2084"/>
    <w:rsid w:val="00DD21DE"/>
    <w:rsid w:val="00DD2702"/>
    <w:rsid w:val="00DD312C"/>
    <w:rsid w:val="00DD3434"/>
    <w:rsid w:val="00DD4A0B"/>
    <w:rsid w:val="00DD4E0C"/>
    <w:rsid w:val="00DD5324"/>
    <w:rsid w:val="00DD5521"/>
    <w:rsid w:val="00DD5B91"/>
    <w:rsid w:val="00DD5F4A"/>
    <w:rsid w:val="00DD69C4"/>
    <w:rsid w:val="00DD709D"/>
    <w:rsid w:val="00DD75B8"/>
    <w:rsid w:val="00DE052A"/>
    <w:rsid w:val="00DE0A36"/>
    <w:rsid w:val="00DE0EB1"/>
    <w:rsid w:val="00DE0EE3"/>
    <w:rsid w:val="00DE1C4D"/>
    <w:rsid w:val="00DE1C8B"/>
    <w:rsid w:val="00DE1E5A"/>
    <w:rsid w:val="00DE2221"/>
    <w:rsid w:val="00DE2308"/>
    <w:rsid w:val="00DE2855"/>
    <w:rsid w:val="00DE285A"/>
    <w:rsid w:val="00DE3559"/>
    <w:rsid w:val="00DE3961"/>
    <w:rsid w:val="00DE4328"/>
    <w:rsid w:val="00DE4330"/>
    <w:rsid w:val="00DE452A"/>
    <w:rsid w:val="00DE4C42"/>
    <w:rsid w:val="00DE4EA0"/>
    <w:rsid w:val="00DE5017"/>
    <w:rsid w:val="00DE52D8"/>
    <w:rsid w:val="00DE5349"/>
    <w:rsid w:val="00DE59D5"/>
    <w:rsid w:val="00DE59FC"/>
    <w:rsid w:val="00DE5E0F"/>
    <w:rsid w:val="00DE6065"/>
    <w:rsid w:val="00DE6999"/>
    <w:rsid w:val="00DE69F1"/>
    <w:rsid w:val="00DE6A4E"/>
    <w:rsid w:val="00DE6B61"/>
    <w:rsid w:val="00DE6B92"/>
    <w:rsid w:val="00DE712A"/>
    <w:rsid w:val="00DE717E"/>
    <w:rsid w:val="00DE732F"/>
    <w:rsid w:val="00DE79C3"/>
    <w:rsid w:val="00DF0009"/>
    <w:rsid w:val="00DF08AE"/>
    <w:rsid w:val="00DF0939"/>
    <w:rsid w:val="00DF09DC"/>
    <w:rsid w:val="00DF0B38"/>
    <w:rsid w:val="00DF0D07"/>
    <w:rsid w:val="00DF0D7A"/>
    <w:rsid w:val="00DF12AB"/>
    <w:rsid w:val="00DF191A"/>
    <w:rsid w:val="00DF1AE3"/>
    <w:rsid w:val="00DF1CC6"/>
    <w:rsid w:val="00DF1D4C"/>
    <w:rsid w:val="00DF22B2"/>
    <w:rsid w:val="00DF2441"/>
    <w:rsid w:val="00DF272D"/>
    <w:rsid w:val="00DF2B18"/>
    <w:rsid w:val="00DF345C"/>
    <w:rsid w:val="00DF4252"/>
    <w:rsid w:val="00DF4750"/>
    <w:rsid w:val="00DF4C5D"/>
    <w:rsid w:val="00DF4DE2"/>
    <w:rsid w:val="00DF556C"/>
    <w:rsid w:val="00DF5BE8"/>
    <w:rsid w:val="00DF5C54"/>
    <w:rsid w:val="00DF644A"/>
    <w:rsid w:val="00DF64E6"/>
    <w:rsid w:val="00DF6501"/>
    <w:rsid w:val="00DF6BB8"/>
    <w:rsid w:val="00DF7835"/>
    <w:rsid w:val="00E00431"/>
    <w:rsid w:val="00E00EE0"/>
    <w:rsid w:val="00E0187A"/>
    <w:rsid w:val="00E02209"/>
    <w:rsid w:val="00E026EC"/>
    <w:rsid w:val="00E027FA"/>
    <w:rsid w:val="00E0298C"/>
    <w:rsid w:val="00E03EAD"/>
    <w:rsid w:val="00E04483"/>
    <w:rsid w:val="00E04936"/>
    <w:rsid w:val="00E0546F"/>
    <w:rsid w:val="00E05498"/>
    <w:rsid w:val="00E0566E"/>
    <w:rsid w:val="00E059CC"/>
    <w:rsid w:val="00E05F44"/>
    <w:rsid w:val="00E060DC"/>
    <w:rsid w:val="00E0625C"/>
    <w:rsid w:val="00E062C7"/>
    <w:rsid w:val="00E064BC"/>
    <w:rsid w:val="00E06755"/>
    <w:rsid w:val="00E06952"/>
    <w:rsid w:val="00E06C27"/>
    <w:rsid w:val="00E06C6C"/>
    <w:rsid w:val="00E06CFE"/>
    <w:rsid w:val="00E06D76"/>
    <w:rsid w:val="00E06E24"/>
    <w:rsid w:val="00E06E8E"/>
    <w:rsid w:val="00E0721B"/>
    <w:rsid w:val="00E0729F"/>
    <w:rsid w:val="00E076B8"/>
    <w:rsid w:val="00E077CD"/>
    <w:rsid w:val="00E102A0"/>
    <w:rsid w:val="00E1105E"/>
    <w:rsid w:val="00E11130"/>
    <w:rsid w:val="00E11314"/>
    <w:rsid w:val="00E11A7A"/>
    <w:rsid w:val="00E11FCB"/>
    <w:rsid w:val="00E127C5"/>
    <w:rsid w:val="00E12C28"/>
    <w:rsid w:val="00E1300B"/>
    <w:rsid w:val="00E133A5"/>
    <w:rsid w:val="00E13B1D"/>
    <w:rsid w:val="00E13F49"/>
    <w:rsid w:val="00E1502B"/>
    <w:rsid w:val="00E1525E"/>
    <w:rsid w:val="00E159ED"/>
    <w:rsid w:val="00E15ACF"/>
    <w:rsid w:val="00E17179"/>
    <w:rsid w:val="00E173AE"/>
    <w:rsid w:val="00E207CC"/>
    <w:rsid w:val="00E21597"/>
    <w:rsid w:val="00E217AF"/>
    <w:rsid w:val="00E21868"/>
    <w:rsid w:val="00E21FCB"/>
    <w:rsid w:val="00E22418"/>
    <w:rsid w:val="00E2256C"/>
    <w:rsid w:val="00E22777"/>
    <w:rsid w:val="00E22D8B"/>
    <w:rsid w:val="00E2321F"/>
    <w:rsid w:val="00E2355C"/>
    <w:rsid w:val="00E238AE"/>
    <w:rsid w:val="00E23DAD"/>
    <w:rsid w:val="00E23EA6"/>
    <w:rsid w:val="00E243BE"/>
    <w:rsid w:val="00E244EB"/>
    <w:rsid w:val="00E24B40"/>
    <w:rsid w:val="00E24E97"/>
    <w:rsid w:val="00E253BE"/>
    <w:rsid w:val="00E2557E"/>
    <w:rsid w:val="00E25C1C"/>
    <w:rsid w:val="00E25C32"/>
    <w:rsid w:val="00E25E92"/>
    <w:rsid w:val="00E26022"/>
    <w:rsid w:val="00E26105"/>
    <w:rsid w:val="00E26215"/>
    <w:rsid w:val="00E2649E"/>
    <w:rsid w:val="00E26865"/>
    <w:rsid w:val="00E26C3D"/>
    <w:rsid w:val="00E26F19"/>
    <w:rsid w:val="00E27188"/>
    <w:rsid w:val="00E277FD"/>
    <w:rsid w:val="00E27BD4"/>
    <w:rsid w:val="00E30A19"/>
    <w:rsid w:val="00E314CF"/>
    <w:rsid w:val="00E31CFE"/>
    <w:rsid w:val="00E31F0A"/>
    <w:rsid w:val="00E327E8"/>
    <w:rsid w:val="00E329D9"/>
    <w:rsid w:val="00E32BFA"/>
    <w:rsid w:val="00E330A9"/>
    <w:rsid w:val="00E33103"/>
    <w:rsid w:val="00E33284"/>
    <w:rsid w:val="00E33E44"/>
    <w:rsid w:val="00E3468B"/>
    <w:rsid w:val="00E34896"/>
    <w:rsid w:val="00E3499D"/>
    <w:rsid w:val="00E349C2"/>
    <w:rsid w:val="00E34D53"/>
    <w:rsid w:val="00E355B1"/>
    <w:rsid w:val="00E360FE"/>
    <w:rsid w:val="00E36CE7"/>
    <w:rsid w:val="00E36E1F"/>
    <w:rsid w:val="00E36ED2"/>
    <w:rsid w:val="00E376B7"/>
    <w:rsid w:val="00E37701"/>
    <w:rsid w:val="00E378CD"/>
    <w:rsid w:val="00E37982"/>
    <w:rsid w:val="00E37AC2"/>
    <w:rsid w:val="00E401EA"/>
    <w:rsid w:val="00E40603"/>
    <w:rsid w:val="00E407F5"/>
    <w:rsid w:val="00E40E70"/>
    <w:rsid w:val="00E410FF"/>
    <w:rsid w:val="00E413B7"/>
    <w:rsid w:val="00E41591"/>
    <w:rsid w:val="00E419B0"/>
    <w:rsid w:val="00E41AA9"/>
    <w:rsid w:val="00E41E36"/>
    <w:rsid w:val="00E41E66"/>
    <w:rsid w:val="00E42052"/>
    <w:rsid w:val="00E42CCA"/>
    <w:rsid w:val="00E42D17"/>
    <w:rsid w:val="00E438C6"/>
    <w:rsid w:val="00E43932"/>
    <w:rsid w:val="00E44355"/>
    <w:rsid w:val="00E4529F"/>
    <w:rsid w:val="00E455BD"/>
    <w:rsid w:val="00E45963"/>
    <w:rsid w:val="00E45C54"/>
    <w:rsid w:val="00E46773"/>
    <w:rsid w:val="00E46AC5"/>
    <w:rsid w:val="00E46AE4"/>
    <w:rsid w:val="00E46C2F"/>
    <w:rsid w:val="00E46F47"/>
    <w:rsid w:val="00E50027"/>
    <w:rsid w:val="00E50247"/>
    <w:rsid w:val="00E50263"/>
    <w:rsid w:val="00E504F9"/>
    <w:rsid w:val="00E505B8"/>
    <w:rsid w:val="00E50971"/>
    <w:rsid w:val="00E50E22"/>
    <w:rsid w:val="00E513B4"/>
    <w:rsid w:val="00E51A1A"/>
    <w:rsid w:val="00E51CF5"/>
    <w:rsid w:val="00E51D29"/>
    <w:rsid w:val="00E527A1"/>
    <w:rsid w:val="00E528F7"/>
    <w:rsid w:val="00E52EB8"/>
    <w:rsid w:val="00E53482"/>
    <w:rsid w:val="00E53802"/>
    <w:rsid w:val="00E53831"/>
    <w:rsid w:val="00E54967"/>
    <w:rsid w:val="00E54AD5"/>
    <w:rsid w:val="00E54CD9"/>
    <w:rsid w:val="00E5500F"/>
    <w:rsid w:val="00E550CD"/>
    <w:rsid w:val="00E55114"/>
    <w:rsid w:val="00E55C4D"/>
    <w:rsid w:val="00E562EA"/>
    <w:rsid w:val="00E56407"/>
    <w:rsid w:val="00E565C6"/>
    <w:rsid w:val="00E56809"/>
    <w:rsid w:val="00E5698F"/>
    <w:rsid w:val="00E576B7"/>
    <w:rsid w:val="00E57819"/>
    <w:rsid w:val="00E57B04"/>
    <w:rsid w:val="00E60472"/>
    <w:rsid w:val="00E60791"/>
    <w:rsid w:val="00E60869"/>
    <w:rsid w:val="00E61266"/>
    <w:rsid w:val="00E613BB"/>
    <w:rsid w:val="00E616B8"/>
    <w:rsid w:val="00E616CB"/>
    <w:rsid w:val="00E61E53"/>
    <w:rsid w:val="00E61EC7"/>
    <w:rsid w:val="00E62B51"/>
    <w:rsid w:val="00E63273"/>
    <w:rsid w:val="00E63571"/>
    <w:rsid w:val="00E63683"/>
    <w:rsid w:val="00E6395B"/>
    <w:rsid w:val="00E63E79"/>
    <w:rsid w:val="00E64473"/>
    <w:rsid w:val="00E64498"/>
    <w:rsid w:val="00E64C18"/>
    <w:rsid w:val="00E64D5B"/>
    <w:rsid w:val="00E64FD6"/>
    <w:rsid w:val="00E65082"/>
    <w:rsid w:val="00E653CD"/>
    <w:rsid w:val="00E65A12"/>
    <w:rsid w:val="00E660CB"/>
    <w:rsid w:val="00E66CFE"/>
    <w:rsid w:val="00E670B0"/>
    <w:rsid w:val="00E67150"/>
    <w:rsid w:val="00E674A3"/>
    <w:rsid w:val="00E6773C"/>
    <w:rsid w:val="00E67959"/>
    <w:rsid w:val="00E679DC"/>
    <w:rsid w:val="00E67BCD"/>
    <w:rsid w:val="00E67FDE"/>
    <w:rsid w:val="00E7002C"/>
    <w:rsid w:val="00E700A2"/>
    <w:rsid w:val="00E70EE0"/>
    <w:rsid w:val="00E712ED"/>
    <w:rsid w:val="00E71520"/>
    <w:rsid w:val="00E7182D"/>
    <w:rsid w:val="00E719EE"/>
    <w:rsid w:val="00E71B0B"/>
    <w:rsid w:val="00E722F2"/>
    <w:rsid w:val="00E72AA7"/>
    <w:rsid w:val="00E72C81"/>
    <w:rsid w:val="00E735C9"/>
    <w:rsid w:val="00E73614"/>
    <w:rsid w:val="00E73AF3"/>
    <w:rsid w:val="00E73C7A"/>
    <w:rsid w:val="00E743E3"/>
    <w:rsid w:val="00E747A0"/>
    <w:rsid w:val="00E74B2F"/>
    <w:rsid w:val="00E74CA6"/>
    <w:rsid w:val="00E74CE0"/>
    <w:rsid w:val="00E75378"/>
    <w:rsid w:val="00E758D9"/>
    <w:rsid w:val="00E75A98"/>
    <w:rsid w:val="00E75AD4"/>
    <w:rsid w:val="00E75C37"/>
    <w:rsid w:val="00E75D1D"/>
    <w:rsid w:val="00E76225"/>
    <w:rsid w:val="00E7666F"/>
    <w:rsid w:val="00E766F0"/>
    <w:rsid w:val="00E76A3C"/>
    <w:rsid w:val="00E76B5F"/>
    <w:rsid w:val="00E76C4C"/>
    <w:rsid w:val="00E76C5C"/>
    <w:rsid w:val="00E77A51"/>
    <w:rsid w:val="00E77DC4"/>
    <w:rsid w:val="00E801D9"/>
    <w:rsid w:val="00E80429"/>
    <w:rsid w:val="00E80AAA"/>
    <w:rsid w:val="00E81175"/>
    <w:rsid w:val="00E81EAE"/>
    <w:rsid w:val="00E82D78"/>
    <w:rsid w:val="00E83AE8"/>
    <w:rsid w:val="00E83C57"/>
    <w:rsid w:val="00E83D65"/>
    <w:rsid w:val="00E84139"/>
    <w:rsid w:val="00E84844"/>
    <w:rsid w:val="00E84960"/>
    <w:rsid w:val="00E84BEB"/>
    <w:rsid w:val="00E84CB9"/>
    <w:rsid w:val="00E84E65"/>
    <w:rsid w:val="00E851CE"/>
    <w:rsid w:val="00E8535F"/>
    <w:rsid w:val="00E85595"/>
    <w:rsid w:val="00E85656"/>
    <w:rsid w:val="00E85B03"/>
    <w:rsid w:val="00E862F4"/>
    <w:rsid w:val="00E864D2"/>
    <w:rsid w:val="00E86546"/>
    <w:rsid w:val="00E867C5"/>
    <w:rsid w:val="00E86B46"/>
    <w:rsid w:val="00E86F55"/>
    <w:rsid w:val="00E870EA"/>
    <w:rsid w:val="00E87593"/>
    <w:rsid w:val="00E87777"/>
    <w:rsid w:val="00E87807"/>
    <w:rsid w:val="00E87847"/>
    <w:rsid w:val="00E878AB"/>
    <w:rsid w:val="00E90220"/>
    <w:rsid w:val="00E915AA"/>
    <w:rsid w:val="00E91A3E"/>
    <w:rsid w:val="00E91FCA"/>
    <w:rsid w:val="00E92492"/>
    <w:rsid w:val="00E92682"/>
    <w:rsid w:val="00E92851"/>
    <w:rsid w:val="00E92AEB"/>
    <w:rsid w:val="00E92B81"/>
    <w:rsid w:val="00E92D7C"/>
    <w:rsid w:val="00E93334"/>
    <w:rsid w:val="00E9363A"/>
    <w:rsid w:val="00E937B7"/>
    <w:rsid w:val="00E94035"/>
    <w:rsid w:val="00E945AF"/>
    <w:rsid w:val="00E94B34"/>
    <w:rsid w:val="00E94DCB"/>
    <w:rsid w:val="00E951A3"/>
    <w:rsid w:val="00E951F9"/>
    <w:rsid w:val="00E956F5"/>
    <w:rsid w:val="00E95ACA"/>
    <w:rsid w:val="00E95CE1"/>
    <w:rsid w:val="00E95F0F"/>
    <w:rsid w:val="00E95F3C"/>
    <w:rsid w:val="00E95FCB"/>
    <w:rsid w:val="00E9653A"/>
    <w:rsid w:val="00E9657E"/>
    <w:rsid w:val="00E96870"/>
    <w:rsid w:val="00E96985"/>
    <w:rsid w:val="00E96A1A"/>
    <w:rsid w:val="00E970BF"/>
    <w:rsid w:val="00EA0264"/>
    <w:rsid w:val="00EA04C1"/>
    <w:rsid w:val="00EA0B10"/>
    <w:rsid w:val="00EA1565"/>
    <w:rsid w:val="00EA1829"/>
    <w:rsid w:val="00EA1873"/>
    <w:rsid w:val="00EA19F3"/>
    <w:rsid w:val="00EA2D64"/>
    <w:rsid w:val="00EA2DCA"/>
    <w:rsid w:val="00EA331A"/>
    <w:rsid w:val="00EA3BC3"/>
    <w:rsid w:val="00EA49AE"/>
    <w:rsid w:val="00EA4D31"/>
    <w:rsid w:val="00EA50C2"/>
    <w:rsid w:val="00EA519B"/>
    <w:rsid w:val="00EA55E0"/>
    <w:rsid w:val="00EA5AF4"/>
    <w:rsid w:val="00EA5E1F"/>
    <w:rsid w:val="00EA6698"/>
    <w:rsid w:val="00EA685B"/>
    <w:rsid w:val="00EA7022"/>
    <w:rsid w:val="00EA71B4"/>
    <w:rsid w:val="00EA7E78"/>
    <w:rsid w:val="00EA7EE2"/>
    <w:rsid w:val="00EB0061"/>
    <w:rsid w:val="00EB023B"/>
    <w:rsid w:val="00EB0816"/>
    <w:rsid w:val="00EB087A"/>
    <w:rsid w:val="00EB08D1"/>
    <w:rsid w:val="00EB0A0C"/>
    <w:rsid w:val="00EB0AAC"/>
    <w:rsid w:val="00EB0F0A"/>
    <w:rsid w:val="00EB10BB"/>
    <w:rsid w:val="00EB16AC"/>
    <w:rsid w:val="00EB172B"/>
    <w:rsid w:val="00EB1E51"/>
    <w:rsid w:val="00EB22A6"/>
    <w:rsid w:val="00EB2511"/>
    <w:rsid w:val="00EB272E"/>
    <w:rsid w:val="00EB2AB2"/>
    <w:rsid w:val="00EB2B9A"/>
    <w:rsid w:val="00EB2D59"/>
    <w:rsid w:val="00EB2F4F"/>
    <w:rsid w:val="00EB304B"/>
    <w:rsid w:val="00EB322E"/>
    <w:rsid w:val="00EB34CA"/>
    <w:rsid w:val="00EB45EA"/>
    <w:rsid w:val="00EB48D4"/>
    <w:rsid w:val="00EB4D4D"/>
    <w:rsid w:val="00EB5263"/>
    <w:rsid w:val="00EB562E"/>
    <w:rsid w:val="00EB5703"/>
    <w:rsid w:val="00EB640A"/>
    <w:rsid w:val="00EB6452"/>
    <w:rsid w:val="00EB668C"/>
    <w:rsid w:val="00EB6ADC"/>
    <w:rsid w:val="00EB6BAF"/>
    <w:rsid w:val="00EB6C06"/>
    <w:rsid w:val="00EB7165"/>
    <w:rsid w:val="00EB7428"/>
    <w:rsid w:val="00EB78B5"/>
    <w:rsid w:val="00EC06DB"/>
    <w:rsid w:val="00EC0ADE"/>
    <w:rsid w:val="00EC0B04"/>
    <w:rsid w:val="00EC0CDA"/>
    <w:rsid w:val="00EC1034"/>
    <w:rsid w:val="00EC14D4"/>
    <w:rsid w:val="00EC1675"/>
    <w:rsid w:val="00EC16E2"/>
    <w:rsid w:val="00EC19C8"/>
    <w:rsid w:val="00EC1B1F"/>
    <w:rsid w:val="00EC1E12"/>
    <w:rsid w:val="00EC24DD"/>
    <w:rsid w:val="00EC2D77"/>
    <w:rsid w:val="00EC2E52"/>
    <w:rsid w:val="00EC309D"/>
    <w:rsid w:val="00EC32EF"/>
    <w:rsid w:val="00EC35A8"/>
    <w:rsid w:val="00EC4291"/>
    <w:rsid w:val="00EC4506"/>
    <w:rsid w:val="00EC499E"/>
    <w:rsid w:val="00EC4FFA"/>
    <w:rsid w:val="00EC5092"/>
    <w:rsid w:val="00EC63D9"/>
    <w:rsid w:val="00EC6D69"/>
    <w:rsid w:val="00EC73B8"/>
    <w:rsid w:val="00EC7689"/>
    <w:rsid w:val="00EC7AA3"/>
    <w:rsid w:val="00EC7EAC"/>
    <w:rsid w:val="00EC7EBB"/>
    <w:rsid w:val="00ED0271"/>
    <w:rsid w:val="00ED06E8"/>
    <w:rsid w:val="00ED093C"/>
    <w:rsid w:val="00ED0F6C"/>
    <w:rsid w:val="00ED0FBC"/>
    <w:rsid w:val="00ED11F8"/>
    <w:rsid w:val="00ED15E1"/>
    <w:rsid w:val="00ED1795"/>
    <w:rsid w:val="00ED18B8"/>
    <w:rsid w:val="00ED192D"/>
    <w:rsid w:val="00ED1964"/>
    <w:rsid w:val="00ED1B7A"/>
    <w:rsid w:val="00ED1E28"/>
    <w:rsid w:val="00ED23CE"/>
    <w:rsid w:val="00ED2552"/>
    <w:rsid w:val="00ED25CD"/>
    <w:rsid w:val="00ED2F0C"/>
    <w:rsid w:val="00ED36B4"/>
    <w:rsid w:val="00ED3AD6"/>
    <w:rsid w:val="00ED4382"/>
    <w:rsid w:val="00ED43A8"/>
    <w:rsid w:val="00ED4489"/>
    <w:rsid w:val="00ED4650"/>
    <w:rsid w:val="00ED4EE0"/>
    <w:rsid w:val="00ED56C1"/>
    <w:rsid w:val="00ED5AF2"/>
    <w:rsid w:val="00ED5B00"/>
    <w:rsid w:val="00ED5DAC"/>
    <w:rsid w:val="00ED614B"/>
    <w:rsid w:val="00ED64E3"/>
    <w:rsid w:val="00ED683A"/>
    <w:rsid w:val="00ED695C"/>
    <w:rsid w:val="00EE0287"/>
    <w:rsid w:val="00EE0A38"/>
    <w:rsid w:val="00EE13CF"/>
    <w:rsid w:val="00EE150F"/>
    <w:rsid w:val="00EE16F4"/>
    <w:rsid w:val="00EE188B"/>
    <w:rsid w:val="00EE18EA"/>
    <w:rsid w:val="00EE1DEA"/>
    <w:rsid w:val="00EE24D0"/>
    <w:rsid w:val="00EE2A21"/>
    <w:rsid w:val="00EE2C44"/>
    <w:rsid w:val="00EE3298"/>
    <w:rsid w:val="00EE32B2"/>
    <w:rsid w:val="00EE35FD"/>
    <w:rsid w:val="00EE3BA1"/>
    <w:rsid w:val="00EE3C26"/>
    <w:rsid w:val="00EE40A7"/>
    <w:rsid w:val="00EE4F50"/>
    <w:rsid w:val="00EE55E1"/>
    <w:rsid w:val="00EE56C1"/>
    <w:rsid w:val="00EE5809"/>
    <w:rsid w:val="00EE5FA9"/>
    <w:rsid w:val="00EE6176"/>
    <w:rsid w:val="00EE6229"/>
    <w:rsid w:val="00EE67B0"/>
    <w:rsid w:val="00EF0372"/>
    <w:rsid w:val="00EF03BB"/>
    <w:rsid w:val="00EF0B6C"/>
    <w:rsid w:val="00EF0C11"/>
    <w:rsid w:val="00EF0DDC"/>
    <w:rsid w:val="00EF0FF3"/>
    <w:rsid w:val="00EF10F2"/>
    <w:rsid w:val="00EF1AC2"/>
    <w:rsid w:val="00EF1F40"/>
    <w:rsid w:val="00EF220B"/>
    <w:rsid w:val="00EF2470"/>
    <w:rsid w:val="00EF2CF8"/>
    <w:rsid w:val="00EF2FF1"/>
    <w:rsid w:val="00EF302E"/>
    <w:rsid w:val="00EF314B"/>
    <w:rsid w:val="00EF3202"/>
    <w:rsid w:val="00EF3649"/>
    <w:rsid w:val="00EF380D"/>
    <w:rsid w:val="00EF43F8"/>
    <w:rsid w:val="00EF4665"/>
    <w:rsid w:val="00EF505B"/>
    <w:rsid w:val="00EF5A09"/>
    <w:rsid w:val="00EF5B09"/>
    <w:rsid w:val="00EF5FBF"/>
    <w:rsid w:val="00EF5FC9"/>
    <w:rsid w:val="00EF6069"/>
    <w:rsid w:val="00EF615F"/>
    <w:rsid w:val="00EF61C8"/>
    <w:rsid w:val="00EF62A7"/>
    <w:rsid w:val="00EF6629"/>
    <w:rsid w:val="00EF66DB"/>
    <w:rsid w:val="00EF6B6F"/>
    <w:rsid w:val="00EF7C83"/>
    <w:rsid w:val="00F00022"/>
    <w:rsid w:val="00F00280"/>
    <w:rsid w:val="00F002D0"/>
    <w:rsid w:val="00F00527"/>
    <w:rsid w:val="00F006D3"/>
    <w:rsid w:val="00F007E7"/>
    <w:rsid w:val="00F00879"/>
    <w:rsid w:val="00F00CF3"/>
    <w:rsid w:val="00F00D5F"/>
    <w:rsid w:val="00F02022"/>
    <w:rsid w:val="00F020A5"/>
    <w:rsid w:val="00F023D7"/>
    <w:rsid w:val="00F02827"/>
    <w:rsid w:val="00F028F1"/>
    <w:rsid w:val="00F03152"/>
    <w:rsid w:val="00F0315E"/>
    <w:rsid w:val="00F03D1B"/>
    <w:rsid w:val="00F03DB1"/>
    <w:rsid w:val="00F03FAE"/>
    <w:rsid w:val="00F042B3"/>
    <w:rsid w:val="00F052B7"/>
    <w:rsid w:val="00F05506"/>
    <w:rsid w:val="00F05BD3"/>
    <w:rsid w:val="00F064F7"/>
    <w:rsid w:val="00F067E2"/>
    <w:rsid w:val="00F06934"/>
    <w:rsid w:val="00F069FB"/>
    <w:rsid w:val="00F06E61"/>
    <w:rsid w:val="00F10367"/>
    <w:rsid w:val="00F1058A"/>
    <w:rsid w:val="00F10779"/>
    <w:rsid w:val="00F10C01"/>
    <w:rsid w:val="00F10D6C"/>
    <w:rsid w:val="00F11075"/>
    <w:rsid w:val="00F11104"/>
    <w:rsid w:val="00F112E2"/>
    <w:rsid w:val="00F1138A"/>
    <w:rsid w:val="00F11498"/>
    <w:rsid w:val="00F1169D"/>
    <w:rsid w:val="00F1247F"/>
    <w:rsid w:val="00F12A3E"/>
    <w:rsid w:val="00F12EDD"/>
    <w:rsid w:val="00F13517"/>
    <w:rsid w:val="00F1353D"/>
    <w:rsid w:val="00F1363A"/>
    <w:rsid w:val="00F13AA0"/>
    <w:rsid w:val="00F13B5A"/>
    <w:rsid w:val="00F13C01"/>
    <w:rsid w:val="00F145B3"/>
    <w:rsid w:val="00F1486D"/>
    <w:rsid w:val="00F15051"/>
    <w:rsid w:val="00F15357"/>
    <w:rsid w:val="00F153BE"/>
    <w:rsid w:val="00F156DA"/>
    <w:rsid w:val="00F15C9F"/>
    <w:rsid w:val="00F15DDF"/>
    <w:rsid w:val="00F16395"/>
    <w:rsid w:val="00F1646E"/>
    <w:rsid w:val="00F16635"/>
    <w:rsid w:val="00F167C8"/>
    <w:rsid w:val="00F168D8"/>
    <w:rsid w:val="00F169DE"/>
    <w:rsid w:val="00F17103"/>
    <w:rsid w:val="00F17230"/>
    <w:rsid w:val="00F173B7"/>
    <w:rsid w:val="00F179C4"/>
    <w:rsid w:val="00F17A5D"/>
    <w:rsid w:val="00F209AC"/>
    <w:rsid w:val="00F211E1"/>
    <w:rsid w:val="00F21403"/>
    <w:rsid w:val="00F21437"/>
    <w:rsid w:val="00F21A7E"/>
    <w:rsid w:val="00F21E1C"/>
    <w:rsid w:val="00F21FF0"/>
    <w:rsid w:val="00F227D0"/>
    <w:rsid w:val="00F23078"/>
    <w:rsid w:val="00F23885"/>
    <w:rsid w:val="00F23888"/>
    <w:rsid w:val="00F23D8C"/>
    <w:rsid w:val="00F23EF4"/>
    <w:rsid w:val="00F23FFB"/>
    <w:rsid w:val="00F24724"/>
    <w:rsid w:val="00F24E5F"/>
    <w:rsid w:val="00F25264"/>
    <w:rsid w:val="00F2530B"/>
    <w:rsid w:val="00F2579D"/>
    <w:rsid w:val="00F2610D"/>
    <w:rsid w:val="00F26274"/>
    <w:rsid w:val="00F2659E"/>
    <w:rsid w:val="00F26623"/>
    <w:rsid w:val="00F26F20"/>
    <w:rsid w:val="00F2751E"/>
    <w:rsid w:val="00F2780A"/>
    <w:rsid w:val="00F278CD"/>
    <w:rsid w:val="00F30221"/>
    <w:rsid w:val="00F30371"/>
    <w:rsid w:val="00F307CF"/>
    <w:rsid w:val="00F30C87"/>
    <w:rsid w:val="00F31063"/>
    <w:rsid w:val="00F312E5"/>
    <w:rsid w:val="00F314FD"/>
    <w:rsid w:val="00F3160C"/>
    <w:rsid w:val="00F31A0B"/>
    <w:rsid w:val="00F31AC1"/>
    <w:rsid w:val="00F31FC0"/>
    <w:rsid w:val="00F3244A"/>
    <w:rsid w:val="00F32460"/>
    <w:rsid w:val="00F3251C"/>
    <w:rsid w:val="00F32661"/>
    <w:rsid w:val="00F32C69"/>
    <w:rsid w:val="00F32CF0"/>
    <w:rsid w:val="00F32F1C"/>
    <w:rsid w:val="00F33008"/>
    <w:rsid w:val="00F33984"/>
    <w:rsid w:val="00F33991"/>
    <w:rsid w:val="00F33A5E"/>
    <w:rsid w:val="00F33E91"/>
    <w:rsid w:val="00F340EE"/>
    <w:rsid w:val="00F346CA"/>
    <w:rsid w:val="00F34ADC"/>
    <w:rsid w:val="00F34BB0"/>
    <w:rsid w:val="00F3536A"/>
    <w:rsid w:val="00F358BC"/>
    <w:rsid w:val="00F358E6"/>
    <w:rsid w:val="00F35C6D"/>
    <w:rsid w:val="00F35F2E"/>
    <w:rsid w:val="00F36401"/>
    <w:rsid w:val="00F3653E"/>
    <w:rsid w:val="00F36C11"/>
    <w:rsid w:val="00F36F86"/>
    <w:rsid w:val="00F37156"/>
    <w:rsid w:val="00F371B5"/>
    <w:rsid w:val="00F3793A"/>
    <w:rsid w:val="00F37C85"/>
    <w:rsid w:val="00F37CC0"/>
    <w:rsid w:val="00F402A1"/>
    <w:rsid w:val="00F40B72"/>
    <w:rsid w:val="00F40EA4"/>
    <w:rsid w:val="00F419F3"/>
    <w:rsid w:val="00F41A13"/>
    <w:rsid w:val="00F41DCB"/>
    <w:rsid w:val="00F42318"/>
    <w:rsid w:val="00F42A56"/>
    <w:rsid w:val="00F431CF"/>
    <w:rsid w:val="00F435E0"/>
    <w:rsid w:val="00F43725"/>
    <w:rsid w:val="00F43ED7"/>
    <w:rsid w:val="00F44010"/>
    <w:rsid w:val="00F44033"/>
    <w:rsid w:val="00F4486B"/>
    <w:rsid w:val="00F44C35"/>
    <w:rsid w:val="00F44ED2"/>
    <w:rsid w:val="00F45AA1"/>
    <w:rsid w:val="00F45E67"/>
    <w:rsid w:val="00F45ECC"/>
    <w:rsid w:val="00F463E6"/>
    <w:rsid w:val="00F46635"/>
    <w:rsid w:val="00F47240"/>
    <w:rsid w:val="00F472B4"/>
    <w:rsid w:val="00F474E6"/>
    <w:rsid w:val="00F47B7A"/>
    <w:rsid w:val="00F50323"/>
    <w:rsid w:val="00F503D4"/>
    <w:rsid w:val="00F504F8"/>
    <w:rsid w:val="00F50922"/>
    <w:rsid w:val="00F50936"/>
    <w:rsid w:val="00F50C9B"/>
    <w:rsid w:val="00F50EBF"/>
    <w:rsid w:val="00F5191C"/>
    <w:rsid w:val="00F51B3C"/>
    <w:rsid w:val="00F51D25"/>
    <w:rsid w:val="00F523EB"/>
    <w:rsid w:val="00F52819"/>
    <w:rsid w:val="00F549D5"/>
    <w:rsid w:val="00F54CB2"/>
    <w:rsid w:val="00F5512E"/>
    <w:rsid w:val="00F552A2"/>
    <w:rsid w:val="00F556AD"/>
    <w:rsid w:val="00F55B1C"/>
    <w:rsid w:val="00F56419"/>
    <w:rsid w:val="00F56E64"/>
    <w:rsid w:val="00F573AA"/>
    <w:rsid w:val="00F57701"/>
    <w:rsid w:val="00F577A1"/>
    <w:rsid w:val="00F60765"/>
    <w:rsid w:val="00F60939"/>
    <w:rsid w:val="00F611C5"/>
    <w:rsid w:val="00F6126C"/>
    <w:rsid w:val="00F61393"/>
    <w:rsid w:val="00F6144D"/>
    <w:rsid w:val="00F61470"/>
    <w:rsid w:val="00F61BBE"/>
    <w:rsid w:val="00F61E13"/>
    <w:rsid w:val="00F625A0"/>
    <w:rsid w:val="00F6296C"/>
    <w:rsid w:val="00F62B25"/>
    <w:rsid w:val="00F62C27"/>
    <w:rsid w:val="00F62DE7"/>
    <w:rsid w:val="00F630DF"/>
    <w:rsid w:val="00F6340B"/>
    <w:rsid w:val="00F63608"/>
    <w:rsid w:val="00F63876"/>
    <w:rsid w:val="00F63B11"/>
    <w:rsid w:val="00F63B4D"/>
    <w:rsid w:val="00F63F44"/>
    <w:rsid w:val="00F64522"/>
    <w:rsid w:val="00F64DAF"/>
    <w:rsid w:val="00F655D4"/>
    <w:rsid w:val="00F65B81"/>
    <w:rsid w:val="00F65E8B"/>
    <w:rsid w:val="00F65F05"/>
    <w:rsid w:val="00F65FB5"/>
    <w:rsid w:val="00F66389"/>
    <w:rsid w:val="00F6680B"/>
    <w:rsid w:val="00F66F4D"/>
    <w:rsid w:val="00F672C8"/>
    <w:rsid w:val="00F67EA9"/>
    <w:rsid w:val="00F67F08"/>
    <w:rsid w:val="00F704ED"/>
    <w:rsid w:val="00F7142A"/>
    <w:rsid w:val="00F71D0D"/>
    <w:rsid w:val="00F71EAB"/>
    <w:rsid w:val="00F726E8"/>
    <w:rsid w:val="00F72772"/>
    <w:rsid w:val="00F735BC"/>
    <w:rsid w:val="00F73ADC"/>
    <w:rsid w:val="00F73EDE"/>
    <w:rsid w:val="00F74077"/>
    <w:rsid w:val="00F742B9"/>
    <w:rsid w:val="00F74654"/>
    <w:rsid w:val="00F74A43"/>
    <w:rsid w:val="00F74DC1"/>
    <w:rsid w:val="00F754AA"/>
    <w:rsid w:val="00F75537"/>
    <w:rsid w:val="00F7614C"/>
    <w:rsid w:val="00F7625E"/>
    <w:rsid w:val="00F76527"/>
    <w:rsid w:val="00F76A35"/>
    <w:rsid w:val="00F76B5D"/>
    <w:rsid w:val="00F76C32"/>
    <w:rsid w:val="00F77533"/>
    <w:rsid w:val="00F77540"/>
    <w:rsid w:val="00F8008E"/>
    <w:rsid w:val="00F8050C"/>
    <w:rsid w:val="00F8056C"/>
    <w:rsid w:val="00F806E3"/>
    <w:rsid w:val="00F80F86"/>
    <w:rsid w:val="00F811DB"/>
    <w:rsid w:val="00F818FF"/>
    <w:rsid w:val="00F81AF1"/>
    <w:rsid w:val="00F81CD7"/>
    <w:rsid w:val="00F81FD5"/>
    <w:rsid w:val="00F82975"/>
    <w:rsid w:val="00F833F3"/>
    <w:rsid w:val="00F83C93"/>
    <w:rsid w:val="00F84280"/>
    <w:rsid w:val="00F84298"/>
    <w:rsid w:val="00F84786"/>
    <w:rsid w:val="00F84B11"/>
    <w:rsid w:val="00F8537B"/>
    <w:rsid w:val="00F8540C"/>
    <w:rsid w:val="00F855DF"/>
    <w:rsid w:val="00F85A6E"/>
    <w:rsid w:val="00F86064"/>
    <w:rsid w:val="00F86746"/>
    <w:rsid w:val="00F86EA8"/>
    <w:rsid w:val="00F8706C"/>
    <w:rsid w:val="00F872AA"/>
    <w:rsid w:val="00F87414"/>
    <w:rsid w:val="00F8753D"/>
    <w:rsid w:val="00F877F7"/>
    <w:rsid w:val="00F87C31"/>
    <w:rsid w:val="00F87E3E"/>
    <w:rsid w:val="00F91292"/>
    <w:rsid w:val="00F9133B"/>
    <w:rsid w:val="00F913A5"/>
    <w:rsid w:val="00F9233A"/>
    <w:rsid w:val="00F9276E"/>
    <w:rsid w:val="00F92FF3"/>
    <w:rsid w:val="00F930B8"/>
    <w:rsid w:val="00F9383D"/>
    <w:rsid w:val="00F93F88"/>
    <w:rsid w:val="00F94BCD"/>
    <w:rsid w:val="00F956FE"/>
    <w:rsid w:val="00F95A7E"/>
    <w:rsid w:val="00F95AD0"/>
    <w:rsid w:val="00F95EA5"/>
    <w:rsid w:val="00F960A9"/>
    <w:rsid w:val="00F9626A"/>
    <w:rsid w:val="00F96BCB"/>
    <w:rsid w:val="00F96FCB"/>
    <w:rsid w:val="00F9777D"/>
    <w:rsid w:val="00F97BEA"/>
    <w:rsid w:val="00FA0849"/>
    <w:rsid w:val="00FA116D"/>
    <w:rsid w:val="00FA117B"/>
    <w:rsid w:val="00FA15E5"/>
    <w:rsid w:val="00FA1FBF"/>
    <w:rsid w:val="00FA2A18"/>
    <w:rsid w:val="00FA2C99"/>
    <w:rsid w:val="00FA2E90"/>
    <w:rsid w:val="00FA3370"/>
    <w:rsid w:val="00FA33A4"/>
    <w:rsid w:val="00FA35DC"/>
    <w:rsid w:val="00FA391E"/>
    <w:rsid w:val="00FA395E"/>
    <w:rsid w:val="00FA3A29"/>
    <w:rsid w:val="00FA3CBF"/>
    <w:rsid w:val="00FA4140"/>
    <w:rsid w:val="00FA4771"/>
    <w:rsid w:val="00FA4A92"/>
    <w:rsid w:val="00FA5415"/>
    <w:rsid w:val="00FA6AD7"/>
    <w:rsid w:val="00FA6FCB"/>
    <w:rsid w:val="00FA7558"/>
    <w:rsid w:val="00FA7710"/>
    <w:rsid w:val="00FA7835"/>
    <w:rsid w:val="00FB04B3"/>
    <w:rsid w:val="00FB0C8E"/>
    <w:rsid w:val="00FB0FE8"/>
    <w:rsid w:val="00FB249A"/>
    <w:rsid w:val="00FB275A"/>
    <w:rsid w:val="00FB2E88"/>
    <w:rsid w:val="00FB3163"/>
    <w:rsid w:val="00FB31C4"/>
    <w:rsid w:val="00FB3350"/>
    <w:rsid w:val="00FB33E4"/>
    <w:rsid w:val="00FB363F"/>
    <w:rsid w:val="00FB3F76"/>
    <w:rsid w:val="00FB446F"/>
    <w:rsid w:val="00FB44CA"/>
    <w:rsid w:val="00FB5092"/>
    <w:rsid w:val="00FB50B8"/>
    <w:rsid w:val="00FB642D"/>
    <w:rsid w:val="00FB664F"/>
    <w:rsid w:val="00FB669E"/>
    <w:rsid w:val="00FB6AE7"/>
    <w:rsid w:val="00FB72C3"/>
    <w:rsid w:val="00FB7603"/>
    <w:rsid w:val="00FB769D"/>
    <w:rsid w:val="00FB7AD8"/>
    <w:rsid w:val="00FB7B9A"/>
    <w:rsid w:val="00FB7FAB"/>
    <w:rsid w:val="00FC0ACB"/>
    <w:rsid w:val="00FC1CFD"/>
    <w:rsid w:val="00FC20DC"/>
    <w:rsid w:val="00FC23D7"/>
    <w:rsid w:val="00FC263F"/>
    <w:rsid w:val="00FC28FC"/>
    <w:rsid w:val="00FC2EDF"/>
    <w:rsid w:val="00FC336E"/>
    <w:rsid w:val="00FC33BA"/>
    <w:rsid w:val="00FC3788"/>
    <w:rsid w:val="00FC4487"/>
    <w:rsid w:val="00FC4556"/>
    <w:rsid w:val="00FC4B9D"/>
    <w:rsid w:val="00FC4C64"/>
    <w:rsid w:val="00FC4F21"/>
    <w:rsid w:val="00FC4FF2"/>
    <w:rsid w:val="00FC50D5"/>
    <w:rsid w:val="00FC5166"/>
    <w:rsid w:val="00FC52E5"/>
    <w:rsid w:val="00FC5716"/>
    <w:rsid w:val="00FC616E"/>
    <w:rsid w:val="00FC6556"/>
    <w:rsid w:val="00FC6B8B"/>
    <w:rsid w:val="00FC6CE3"/>
    <w:rsid w:val="00FC7427"/>
    <w:rsid w:val="00FD0B10"/>
    <w:rsid w:val="00FD0B96"/>
    <w:rsid w:val="00FD11AA"/>
    <w:rsid w:val="00FD1A26"/>
    <w:rsid w:val="00FD2029"/>
    <w:rsid w:val="00FD291C"/>
    <w:rsid w:val="00FD2FA3"/>
    <w:rsid w:val="00FD3006"/>
    <w:rsid w:val="00FD3078"/>
    <w:rsid w:val="00FD3DC2"/>
    <w:rsid w:val="00FD41E3"/>
    <w:rsid w:val="00FD44CE"/>
    <w:rsid w:val="00FD5148"/>
    <w:rsid w:val="00FD5A63"/>
    <w:rsid w:val="00FD5E2E"/>
    <w:rsid w:val="00FD5EBD"/>
    <w:rsid w:val="00FD6188"/>
    <w:rsid w:val="00FD6193"/>
    <w:rsid w:val="00FD686B"/>
    <w:rsid w:val="00FD68F7"/>
    <w:rsid w:val="00FD698D"/>
    <w:rsid w:val="00FD6AF0"/>
    <w:rsid w:val="00FD70A8"/>
    <w:rsid w:val="00FD710E"/>
    <w:rsid w:val="00FD7792"/>
    <w:rsid w:val="00FD799E"/>
    <w:rsid w:val="00FE0406"/>
    <w:rsid w:val="00FE0483"/>
    <w:rsid w:val="00FE04AD"/>
    <w:rsid w:val="00FE052F"/>
    <w:rsid w:val="00FE0B74"/>
    <w:rsid w:val="00FE1148"/>
    <w:rsid w:val="00FE1512"/>
    <w:rsid w:val="00FE22E1"/>
    <w:rsid w:val="00FE242D"/>
    <w:rsid w:val="00FE2A95"/>
    <w:rsid w:val="00FE2C48"/>
    <w:rsid w:val="00FE31B6"/>
    <w:rsid w:val="00FE3AB5"/>
    <w:rsid w:val="00FE3E1A"/>
    <w:rsid w:val="00FE406F"/>
    <w:rsid w:val="00FE4354"/>
    <w:rsid w:val="00FE4889"/>
    <w:rsid w:val="00FE48B1"/>
    <w:rsid w:val="00FE50E6"/>
    <w:rsid w:val="00FE51E0"/>
    <w:rsid w:val="00FE58CA"/>
    <w:rsid w:val="00FE5ABB"/>
    <w:rsid w:val="00FE643E"/>
    <w:rsid w:val="00FE6A55"/>
    <w:rsid w:val="00FE6B33"/>
    <w:rsid w:val="00FE7DC9"/>
    <w:rsid w:val="00FE7EFF"/>
    <w:rsid w:val="00FE7FC1"/>
    <w:rsid w:val="00FF039E"/>
    <w:rsid w:val="00FF059E"/>
    <w:rsid w:val="00FF090E"/>
    <w:rsid w:val="00FF09E4"/>
    <w:rsid w:val="00FF0E00"/>
    <w:rsid w:val="00FF0F4E"/>
    <w:rsid w:val="00FF1295"/>
    <w:rsid w:val="00FF15E5"/>
    <w:rsid w:val="00FF18FD"/>
    <w:rsid w:val="00FF21DF"/>
    <w:rsid w:val="00FF2284"/>
    <w:rsid w:val="00FF2827"/>
    <w:rsid w:val="00FF2D89"/>
    <w:rsid w:val="00FF30C3"/>
    <w:rsid w:val="00FF3185"/>
    <w:rsid w:val="00FF31EC"/>
    <w:rsid w:val="00FF3528"/>
    <w:rsid w:val="00FF3A02"/>
    <w:rsid w:val="00FF3C54"/>
    <w:rsid w:val="00FF45E8"/>
    <w:rsid w:val="00FF47B5"/>
    <w:rsid w:val="00FF49B9"/>
    <w:rsid w:val="00FF4F51"/>
    <w:rsid w:val="00FF520A"/>
    <w:rsid w:val="00FF55D8"/>
    <w:rsid w:val="00FF5ECE"/>
    <w:rsid w:val="00FF66B6"/>
    <w:rsid w:val="00FF6CAD"/>
    <w:rsid w:val="00FF71FF"/>
    <w:rsid w:val="00FF756A"/>
    <w:rsid w:val="00FF7855"/>
    <w:rsid w:val="00FF7999"/>
    <w:rsid w:val="00FF7B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4:docId w14:val="33C9DD4E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G Times (WN)" w:eastAsia="MS Mincho" w:hAnsi="CG Times (WN)" w:cs="Times New Roman"/>
        <w:lang w:val="en-US" w:eastAsia="ko-KR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footer" w:uiPriority="99"/>
    <w:lsdException w:name="caption" w:qFormat="1"/>
    <w:lsdException w:name="toa heading" w:semiHidden="0" w:unhideWhenUsed="0"/>
    <w:lsdException w:name="List Number" w:semiHidden="0" w:unhideWhenUsed="0"/>
    <w:lsdException w:name="List 2" w:semiHidden="0" w:unhideWhenUsed="0"/>
    <w:lsdException w:name="Title" w:semiHidden="0" w:unhideWhenUsed="0" w:qFormat="1"/>
    <w:lsdException w:name="Default Paragraph Font" w:uiPriority="1"/>
    <w:lsdException w:name="List Continue 4" w:semiHidden="0" w:unhideWhenUsed="0"/>
    <w:lsdException w:name="List Continue 5" w:semiHidden="0" w:unhideWhenUsed="0"/>
    <w:lsdException w:name="Message Header" w:semiHidden="0" w:unhideWhenUsed="0"/>
    <w:lsdException w:name="Subtitle" w:semiHidden="0" w:unhideWhenUsed="0" w:qFormat="1"/>
    <w:lsdException w:name="Strong" w:semiHidden="0" w:unhideWhenUsed="0" w:qFormat="1"/>
    <w:lsdException w:name="Emphasis" w:semiHidden="0" w:uiPriority="20" w:unhideWhenUsed="0" w:qFormat="1"/>
    <w:lsdException w:name="Normal (Web)" w:uiPriority="99"/>
    <w:lsdException w:name="No List" w:uiPriority="99"/>
    <w:lsdException w:name="Balloon Text" w:semiHidden="0" w:unhideWhenUsed="0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D3374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GB" w:eastAsia="zh-CN"/>
    </w:rPr>
  </w:style>
  <w:style w:type="paragraph" w:styleId="1">
    <w:name w:val="heading 1"/>
    <w:next w:val="a"/>
    <w:qFormat/>
    <w:rsid w:val="00DB07E5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zh-CN"/>
    </w:rPr>
  </w:style>
  <w:style w:type="paragraph" w:styleId="2">
    <w:name w:val="heading 2"/>
    <w:basedOn w:val="1"/>
    <w:next w:val="a"/>
    <w:qFormat/>
    <w:rsid w:val="00DB07E5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">
    <w:name w:val="heading 3"/>
    <w:basedOn w:val="2"/>
    <w:next w:val="a"/>
    <w:qFormat/>
    <w:rsid w:val="00DB07E5"/>
    <w:pPr>
      <w:spacing w:before="120"/>
      <w:outlineLvl w:val="2"/>
    </w:pPr>
    <w:rPr>
      <w:sz w:val="28"/>
    </w:rPr>
  </w:style>
  <w:style w:type="paragraph" w:styleId="4">
    <w:name w:val="heading 4"/>
    <w:basedOn w:val="3"/>
    <w:next w:val="a"/>
    <w:qFormat/>
    <w:rsid w:val="00DB07E5"/>
    <w:pPr>
      <w:ind w:left="1418" w:hanging="1418"/>
      <w:outlineLvl w:val="3"/>
    </w:pPr>
    <w:rPr>
      <w:sz w:val="24"/>
    </w:rPr>
  </w:style>
  <w:style w:type="paragraph" w:styleId="5">
    <w:name w:val="heading 5"/>
    <w:aliases w:val="H5,h5,Heading5,T5,5,heading 5"/>
    <w:basedOn w:val="4"/>
    <w:next w:val="a"/>
    <w:link w:val="5Char"/>
    <w:qFormat/>
    <w:rsid w:val="00DB07E5"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"/>
    <w:qFormat/>
    <w:rsid w:val="00DB07E5"/>
    <w:pPr>
      <w:outlineLvl w:val="5"/>
    </w:pPr>
  </w:style>
  <w:style w:type="paragraph" w:styleId="7">
    <w:name w:val="heading 7"/>
    <w:basedOn w:val="H6"/>
    <w:next w:val="a"/>
    <w:qFormat/>
    <w:rsid w:val="00DB07E5"/>
    <w:pPr>
      <w:outlineLvl w:val="6"/>
    </w:pPr>
  </w:style>
  <w:style w:type="paragraph" w:styleId="8">
    <w:name w:val="heading 8"/>
    <w:basedOn w:val="1"/>
    <w:next w:val="a"/>
    <w:qFormat/>
    <w:rsid w:val="00DB07E5"/>
    <w:pPr>
      <w:ind w:left="0" w:firstLine="0"/>
      <w:outlineLvl w:val="7"/>
    </w:pPr>
  </w:style>
  <w:style w:type="paragraph" w:styleId="9">
    <w:name w:val="heading 9"/>
    <w:basedOn w:val="8"/>
    <w:next w:val="a"/>
    <w:qFormat/>
    <w:rsid w:val="00DB07E5"/>
    <w:p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80">
    <w:name w:val="toc 8"/>
    <w:basedOn w:val="10"/>
    <w:semiHidden/>
    <w:rsid w:val="00DB07E5"/>
    <w:pPr>
      <w:spacing w:before="180"/>
      <w:ind w:left="2693" w:hanging="2693"/>
    </w:pPr>
    <w:rPr>
      <w:b/>
    </w:rPr>
  </w:style>
  <w:style w:type="paragraph" w:styleId="10">
    <w:name w:val="toc 1"/>
    <w:semiHidden/>
    <w:rsid w:val="00DB07E5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val="fr-FR" w:eastAsia="zh-CN"/>
    </w:rPr>
  </w:style>
  <w:style w:type="paragraph" w:customStyle="1" w:styleId="ZT">
    <w:name w:val="ZT"/>
    <w:rsid w:val="00DB07E5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zh-CN"/>
    </w:rPr>
  </w:style>
  <w:style w:type="paragraph" w:styleId="50">
    <w:name w:val="toc 5"/>
    <w:basedOn w:val="40"/>
    <w:semiHidden/>
    <w:rsid w:val="00DB07E5"/>
    <w:pPr>
      <w:ind w:left="1701" w:hanging="1701"/>
    </w:pPr>
  </w:style>
  <w:style w:type="paragraph" w:styleId="40">
    <w:name w:val="toc 4"/>
    <w:basedOn w:val="30"/>
    <w:semiHidden/>
    <w:rsid w:val="00DB07E5"/>
    <w:pPr>
      <w:ind w:left="1418" w:hanging="1418"/>
    </w:pPr>
  </w:style>
  <w:style w:type="paragraph" w:styleId="30">
    <w:name w:val="toc 3"/>
    <w:basedOn w:val="20"/>
    <w:semiHidden/>
    <w:rsid w:val="00DB07E5"/>
    <w:pPr>
      <w:ind w:left="1134" w:hanging="1134"/>
    </w:pPr>
  </w:style>
  <w:style w:type="paragraph" w:styleId="20">
    <w:name w:val="toc 2"/>
    <w:basedOn w:val="10"/>
    <w:semiHidden/>
    <w:rsid w:val="00DB07E5"/>
    <w:pPr>
      <w:keepNext w:val="0"/>
      <w:spacing w:before="0"/>
      <w:ind w:left="851" w:hanging="851"/>
    </w:pPr>
    <w:rPr>
      <w:sz w:val="20"/>
    </w:rPr>
  </w:style>
  <w:style w:type="paragraph" w:styleId="21">
    <w:name w:val="index 2"/>
    <w:basedOn w:val="11"/>
    <w:semiHidden/>
    <w:rsid w:val="00DB07E5"/>
    <w:pPr>
      <w:ind w:left="284"/>
    </w:pPr>
  </w:style>
  <w:style w:type="paragraph" w:styleId="11">
    <w:name w:val="index 1"/>
    <w:basedOn w:val="a"/>
    <w:semiHidden/>
    <w:rsid w:val="00DB07E5"/>
    <w:pPr>
      <w:keepLines/>
      <w:spacing w:after="0"/>
    </w:pPr>
  </w:style>
  <w:style w:type="paragraph" w:customStyle="1" w:styleId="ZH">
    <w:name w:val="ZH"/>
    <w:rsid w:val="00DB07E5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fr-FR" w:eastAsia="zh-CN"/>
    </w:rPr>
  </w:style>
  <w:style w:type="paragraph" w:customStyle="1" w:styleId="TT">
    <w:name w:val="TT"/>
    <w:basedOn w:val="1"/>
    <w:next w:val="a"/>
    <w:rsid w:val="00DB07E5"/>
    <w:pPr>
      <w:outlineLvl w:val="9"/>
    </w:pPr>
  </w:style>
  <w:style w:type="paragraph" w:styleId="22">
    <w:name w:val="List Number 2"/>
    <w:basedOn w:val="a3"/>
    <w:rsid w:val="00DB07E5"/>
    <w:pPr>
      <w:ind w:left="851"/>
    </w:pPr>
  </w:style>
  <w:style w:type="paragraph" w:styleId="a4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Char"/>
    <w:rsid w:val="00DB07E5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val="fr-FR" w:eastAsia="zh-CN"/>
    </w:rPr>
  </w:style>
  <w:style w:type="character" w:styleId="a5">
    <w:name w:val="footnote reference"/>
    <w:semiHidden/>
    <w:rsid w:val="00DB07E5"/>
    <w:rPr>
      <w:b/>
      <w:position w:val="6"/>
      <w:sz w:val="16"/>
    </w:rPr>
  </w:style>
  <w:style w:type="paragraph" w:styleId="a6">
    <w:name w:val="footnote text"/>
    <w:basedOn w:val="a"/>
    <w:semiHidden/>
    <w:rsid w:val="00DB07E5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rsid w:val="00DB07E5"/>
    <w:rPr>
      <w:b/>
    </w:rPr>
  </w:style>
  <w:style w:type="paragraph" w:customStyle="1" w:styleId="TAC">
    <w:name w:val="TAC"/>
    <w:basedOn w:val="TAL"/>
    <w:link w:val="TACChar"/>
    <w:rsid w:val="00DB07E5"/>
    <w:pPr>
      <w:jc w:val="center"/>
    </w:pPr>
  </w:style>
  <w:style w:type="paragraph" w:customStyle="1" w:styleId="TF">
    <w:name w:val="TF"/>
    <w:basedOn w:val="TH"/>
    <w:link w:val="TFZchn"/>
    <w:rsid w:val="00DB07E5"/>
    <w:pPr>
      <w:keepNext w:val="0"/>
      <w:spacing w:before="0" w:after="240"/>
    </w:pPr>
  </w:style>
  <w:style w:type="paragraph" w:customStyle="1" w:styleId="NO">
    <w:name w:val="NO"/>
    <w:basedOn w:val="a"/>
    <w:rsid w:val="00DB07E5"/>
    <w:pPr>
      <w:keepLines/>
      <w:ind w:left="1135" w:hanging="851"/>
    </w:pPr>
  </w:style>
  <w:style w:type="paragraph" w:styleId="90">
    <w:name w:val="toc 9"/>
    <w:basedOn w:val="80"/>
    <w:semiHidden/>
    <w:rsid w:val="00DB07E5"/>
    <w:pPr>
      <w:ind w:left="1418" w:hanging="1418"/>
    </w:pPr>
  </w:style>
  <w:style w:type="paragraph" w:customStyle="1" w:styleId="EX">
    <w:name w:val="EX"/>
    <w:basedOn w:val="a"/>
    <w:rsid w:val="00DB07E5"/>
    <w:pPr>
      <w:keepLines/>
      <w:ind w:left="1702" w:hanging="1418"/>
    </w:pPr>
  </w:style>
  <w:style w:type="paragraph" w:customStyle="1" w:styleId="FP">
    <w:name w:val="FP"/>
    <w:basedOn w:val="a"/>
    <w:rsid w:val="00DB07E5"/>
    <w:pPr>
      <w:spacing w:after="0"/>
    </w:pPr>
  </w:style>
  <w:style w:type="paragraph" w:customStyle="1" w:styleId="LD">
    <w:name w:val="LD"/>
    <w:rsid w:val="00DB07E5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fr-FR" w:eastAsia="zh-CN"/>
    </w:rPr>
  </w:style>
  <w:style w:type="paragraph" w:customStyle="1" w:styleId="NW">
    <w:name w:val="NW"/>
    <w:basedOn w:val="NO"/>
    <w:rsid w:val="00DB07E5"/>
    <w:pPr>
      <w:spacing w:after="0"/>
    </w:pPr>
  </w:style>
  <w:style w:type="paragraph" w:customStyle="1" w:styleId="EW">
    <w:name w:val="EW"/>
    <w:basedOn w:val="EX"/>
    <w:rsid w:val="00DB07E5"/>
    <w:pPr>
      <w:spacing w:after="0"/>
    </w:pPr>
  </w:style>
  <w:style w:type="paragraph" w:styleId="60">
    <w:name w:val="toc 6"/>
    <w:basedOn w:val="50"/>
    <w:next w:val="a"/>
    <w:semiHidden/>
    <w:rsid w:val="00DB07E5"/>
    <w:pPr>
      <w:ind w:left="1985" w:hanging="1985"/>
    </w:pPr>
  </w:style>
  <w:style w:type="paragraph" w:styleId="70">
    <w:name w:val="toc 7"/>
    <w:basedOn w:val="60"/>
    <w:next w:val="a"/>
    <w:semiHidden/>
    <w:rsid w:val="00DB07E5"/>
    <w:pPr>
      <w:ind w:left="2268" w:hanging="2268"/>
    </w:pPr>
  </w:style>
  <w:style w:type="paragraph" w:styleId="23">
    <w:name w:val="List Bullet 2"/>
    <w:basedOn w:val="a7"/>
    <w:rsid w:val="00DB07E5"/>
    <w:pPr>
      <w:ind w:left="851"/>
    </w:pPr>
  </w:style>
  <w:style w:type="paragraph" w:styleId="31">
    <w:name w:val="List Bullet 3"/>
    <w:basedOn w:val="23"/>
    <w:rsid w:val="00DB07E5"/>
    <w:pPr>
      <w:ind w:left="1135"/>
    </w:pPr>
  </w:style>
  <w:style w:type="paragraph" w:styleId="a3">
    <w:name w:val="List Number"/>
    <w:basedOn w:val="a8"/>
    <w:rsid w:val="00DB07E5"/>
  </w:style>
  <w:style w:type="paragraph" w:customStyle="1" w:styleId="EQ">
    <w:name w:val="EQ"/>
    <w:basedOn w:val="a"/>
    <w:next w:val="a"/>
    <w:rsid w:val="00DB07E5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a"/>
    <w:link w:val="THChar"/>
    <w:rsid w:val="00DB07E5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DB07E5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DB07E5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fr-FR" w:eastAsia="zh-CN"/>
    </w:rPr>
  </w:style>
  <w:style w:type="paragraph" w:customStyle="1" w:styleId="TAR">
    <w:name w:val="TAR"/>
    <w:basedOn w:val="TAL"/>
    <w:rsid w:val="00DB07E5"/>
    <w:pPr>
      <w:jc w:val="right"/>
    </w:pPr>
  </w:style>
  <w:style w:type="paragraph" w:customStyle="1" w:styleId="H6">
    <w:name w:val="H6"/>
    <w:basedOn w:val="5"/>
    <w:next w:val="a"/>
    <w:rsid w:val="00DB07E5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DB07E5"/>
    <w:pPr>
      <w:ind w:left="851" w:hanging="851"/>
    </w:pPr>
  </w:style>
  <w:style w:type="paragraph" w:customStyle="1" w:styleId="TAL">
    <w:name w:val="TAL"/>
    <w:basedOn w:val="a"/>
    <w:rsid w:val="00DB07E5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DB07E5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fr-FR" w:eastAsia="zh-CN"/>
    </w:rPr>
  </w:style>
  <w:style w:type="paragraph" w:customStyle="1" w:styleId="ZB">
    <w:name w:val="ZB"/>
    <w:rsid w:val="00DB07E5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fr-FR" w:eastAsia="zh-CN"/>
    </w:rPr>
  </w:style>
  <w:style w:type="paragraph" w:customStyle="1" w:styleId="ZD">
    <w:name w:val="ZD"/>
    <w:rsid w:val="00DB07E5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fr-FR" w:eastAsia="zh-CN"/>
    </w:rPr>
  </w:style>
  <w:style w:type="paragraph" w:customStyle="1" w:styleId="ZU">
    <w:name w:val="ZU"/>
    <w:rsid w:val="00DB07E5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fr-FR" w:eastAsia="zh-CN"/>
    </w:rPr>
  </w:style>
  <w:style w:type="paragraph" w:customStyle="1" w:styleId="ZV">
    <w:name w:val="ZV"/>
    <w:basedOn w:val="ZU"/>
    <w:rsid w:val="00DB07E5"/>
    <w:pPr>
      <w:framePr w:wrap="notBeside" w:y="16161"/>
    </w:pPr>
  </w:style>
  <w:style w:type="character" w:customStyle="1" w:styleId="ZGSM">
    <w:name w:val="ZGSM"/>
    <w:rsid w:val="00DB07E5"/>
  </w:style>
  <w:style w:type="paragraph" w:styleId="24">
    <w:name w:val="List 2"/>
    <w:basedOn w:val="a8"/>
    <w:rsid w:val="00DB07E5"/>
    <w:pPr>
      <w:ind w:left="851"/>
    </w:pPr>
  </w:style>
  <w:style w:type="paragraph" w:customStyle="1" w:styleId="ZG">
    <w:name w:val="ZG"/>
    <w:rsid w:val="00DB07E5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fr-FR" w:eastAsia="zh-CN"/>
    </w:rPr>
  </w:style>
  <w:style w:type="paragraph" w:styleId="32">
    <w:name w:val="List 3"/>
    <w:basedOn w:val="24"/>
    <w:rsid w:val="00DB07E5"/>
    <w:pPr>
      <w:ind w:left="1135"/>
    </w:pPr>
  </w:style>
  <w:style w:type="paragraph" w:styleId="41">
    <w:name w:val="List 4"/>
    <w:basedOn w:val="32"/>
    <w:rsid w:val="00DB07E5"/>
    <w:pPr>
      <w:ind w:left="1418"/>
    </w:pPr>
  </w:style>
  <w:style w:type="paragraph" w:styleId="51">
    <w:name w:val="List 5"/>
    <w:basedOn w:val="41"/>
    <w:rsid w:val="00DB07E5"/>
    <w:pPr>
      <w:ind w:left="1702"/>
    </w:pPr>
  </w:style>
  <w:style w:type="paragraph" w:customStyle="1" w:styleId="EditorsNote">
    <w:name w:val="Editor's Note"/>
    <w:basedOn w:val="NO"/>
    <w:rsid w:val="00DB07E5"/>
    <w:rPr>
      <w:color w:val="FF0000"/>
    </w:rPr>
  </w:style>
  <w:style w:type="paragraph" w:styleId="a8">
    <w:name w:val="List"/>
    <w:basedOn w:val="a"/>
    <w:rsid w:val="00DB07E5"/>
    <w:pPr>
      <w:ind w:left="568" w:hanging="284"/>
    </w:pPr>
  </w:style>
  <w:style w:type="paragraph" w:styleId="a7">
    <w:name w:val="List Bullet"/>
    <w:basedOn w:val="a8"/>
    <w:rsid w:val="00DB07E5"/>
  </w:style>
  <w:style w:type="paragraph" w:styleId="42">
    <w:name w:val="List Bullet 4"/>
    <w:basedOn w:val="31"/>
    <w:rsid w:val="00DB07E5"/>
    <w:pPr>
      <w:ind w:left="1418"/>
    </w:pPr>
  </w:style>
  <w:style w:type="paragraph" w:styleId="52">
    <w:name w:val="List Bullet 5"/>
    <w:basedOn w:val="42"/>
    <w:rsid w:val="00DB07E5"/>
    <w:pPr>
      <w:ind w:left="1702"/>
    </w:pPr>
  </w:style>
  <w:style w:type="paragraph" w:customStyle="1" w:styleId="B1">
    <w:name w:val="B1"/>
    <w:basedOn w:val="a8"/>
    <w:link w:val="B10"/>
    <w:rsid w:val="00DB07E5"/>
    <w:rPr>
      <w:rFonts w:ascii="CG Times (WN)" w:hAnsi="CG Times (WN)"/>
    </w:rPr>
  </w:style>
  <w:style w:type="paragraph" w:customStyle="1" w:styleId="B2">
    <w:name w:val="B2"/>
    <w:basedOn w:val="24"/>
    <w:rsid w:val="00DB07E5"/>
  </w:style>
  <w:style w:type="paragraph" w:customStyle="1" w:styleId="B3">
    <w:name w:val="B3"/>
    <w:basedOn w:val="32"/>
    <w:rsid w:val="00DB07E5"/>
  </w:style>
  <w:style w:type="paragraph" w:customStyle="1" w:styleId="B4">
    <w:name w:val="B4"/>
    <w:basedOn w:val="41"/>
    <w:rsid w:val="00DB07E5"/>
  </w:style>
  <w:style w:type="paragraph" w:customStyle="1" w:styleId="B5">
    <w:name w:val="B5"/>
    <w:basedOn w:val="51"/>
    <w:rsid w:val="00DB07E5"/>
  </w:style>
  <w:style w:type="paragraph" w:styleId="a9">
    <w:name w:val="footer"/>
    <w:basedOn w:val="a4"/>
    <w:link w:val="Char0"/>
    <w:uiPriority w:val="99"/>
    <w:rsid w:val="00DB07E5"/>
    <w:pPr>
      <w:jc w:val="center"/>
    </w:pPr>
    <w:rPr>
      <w:i/>
      <w:lang w:eastAsia="x-none"/>
    </w:rPr>
  </w:style>
  <w:style w:type="paragraph" w:customStyle="1" w:styleId="ZTD">
    <w:name w:val="ZTD"/>
    <w:basedOn w:val="ZB"/>
    <w:rsid w:val="00DB07E5"/>
    <w:pPr>
      <w:framePr w:hRule="auto" w:wrap="notBeside" w:y="852"/>
    </w:pPr>
    <w:rPr>
      <w:i w:val="0"/>
      <w:sz w:val="40"/>
    </w:rPr>
  </w:style>
  <w:style w:type="paragraph" w:styleId="aa">
    <w:name w:val="Body Text"/>
    <w:basedOn w:val="a"/>
    <w:link w:val="Char1"/>
    <w:rsid w:val="00DB07E5"/>
    <w:pPr>
      <w:overflowPunct/>
      <w:autoSpaceDE/>
      <w:autoSpaceDN/>
      <w:adjustRightInd/>
      <w:spacing w:after="120"/>
      <w:jc w:val="both"/>
      <w:textAlignment w:val="auto"/>
    </w:pPr>
    <w:rPr>
      <w:rFonts w:ascii="Times" w:hAnsi="Times"/>
      <w:szCs w:val="24"/>
      <w:lang w:val="x-none" w:eastAsia="en-US"/>
    </w:rPr>
  </w:style>
  <w:style w:type="character" w:styleId="ab">
    <w:name w:val="annotation reference"/>
    <w:semiHidden/>
    <w:rsid w:val="00DB07E5"/>
    <w:rPr>
      <w:sz w:val="16"/>
      <w:szCs w:val="16"/>
    </w:rPr>
  </w:style>
  <w:style w:type="paragraph" w:styleId="ac">
    <w:name w:val="annotation text"/>
    <w:basedOn w:val="a"/>
    <w:semiHidden/>
    <w:rsid w:val="00DB07E5"/>
  </w:style>
  <w:style w:type="paragraph" w:styleId="ad">
    <w:name w:val="annotation subject"/>
    <w:basedOn w:val="ac"/>
    <w:next w:val="ac"/>
    <w:semiHidden/>
    <w:rsid w:val="00DB07E5"/>
    <w:rPr>
      <w:b/>
      <w:bCs/>
    </w:rPr>
  </w:style>
  <w:style w:type="paragraph" w:styleId="ae">
    <w:name w:val="Balloon Text"/>
    <w:basedOn w:val="a"/>
    <w:semiHidden/>
    <w:rsid w:val="00DB07E5"/>
    <w:rPr>
      <w:rFonts w:ascii="Tahoma" w:hAnsi="Tahoma" w:cs="Tahoma"/>
      <w:sz w:val="16"/>
      <w:szCs w:val="16"/>
    </w:rPr>
  </w:style>
  <w:style w:type="paragraph" w:customStyle="1" w:styleId="Reference">
    <w:name w:val="Reference"/>
    <w:basedOn w:val="EX"/>
    <w:rsid w:val="00DB07E5"/>
    <w:pPr>
      <w:tabs>
        <w:tab w:val="num" w:pos="720"/>
      </w:tabs>
      <w:suppressAutoHyphens/>
      <w:autoSpaceDN/>
      <w:adjustRightInd/>
      <w:ind w:left="0" w:firstLine="0"/>
    </w:pPr>
    <w:rPr>
      <w:lang w:eastAsia="ar-SA"/>
    </w:rPr>
  </w:style>
  <w:style w:type="paragraph" w:styleId="af">
    <w:name w:val="caption"/>
    <w:aliases w:val="cap,cap Char,Caption Char,Caption Char1 Char,cap Char Char1,Caption Char Char1 Char,cap Char2,cap1,cap2,cap11,Légende-figure,Légende-figure Char,Beschrifubg,Beschriftung Char,label,cap11 Char,cap11 Char Char Char,captions,Beschriftung Char Ch"/>
    <w:basedOn w:val="a"/>
    <w:next w:val="a"/>
    <w:link w:val="Char2"/>
    <w:qFormat/>
    <w:rsid w:val="00DB07E5"/>
    <w:pPr>
      <w:spacing w:before="120" w:after="120"/>
    </w:pPr>
    <w:rPr>
      <w:rFonts w:ascii="CG Times (WN)" w:hAnsi="CG Times (WN)"/>
      <w:b/>
    </w:rPr>
  </w:style>
  <w:style w:type="character" w:customStyle="1" w:styleId="Char2">
    <w:name w:val="캡션 Char"/>
    <w:aliases w:val="cap Char1,cap Char Char,Caption Char Char,Caption Char1 Char Char,cap Char Char1 Char,Caption Char Char1 Char Char,cap Char2 Char,cap1 Char,cap2 Char,cap11 Char1,Légende-figure Char1,Légende-figure Char Char,Beschrifubg Char,label Char"/>
    <w:link w:val="af"/>
    <w:rsid w:val="00DB07E5"/>
    <w:rPr>
      <w:b/>
      <w:lang w:val="en-GB" w:eastAsia="zh-CN"/>
    </w:rPr>
  </w:style>
  <w:style w:type="character" w:customStyle="1" w:styleId="B10">
    <w:name w:val="B1 (文字)"/>
    <w:link w:val="B1"/>
    <w:rsid w:val="00DB07E5"/>
    <w:rPr>
      <w:lang w:val="en-GB" w:eastAsia="zh-CN"/>
    </w:rPr>
  </w:style>
  <w:style w:type="character" w:customStyle="1" w:styleId="THChar">
    <w:name w:val="TH Char"/>
    <w:link w:val="TH"/>
    <w:rsid w:val="00DB07E5"/>
    <w:rPr>
      <w:rFonts w:ascii="Arial" w:hAnsi="Arial"/>
      <w:b/>
      <w:lang w:val="en-GB" w:eastAsia="zh-CN"/>
    </w:rPr>
  </w:style>
  <w:style w:type="character" w:customStyle="1" w:styleId="5Char">
    <w:name w:val="제목 5 Char"/>
    <w:aliases w:val="H5 Char,h5 Char,Heading5 Char,T5 Char,5 Char,heading 5 Char"/>
    <w:link w:val="5"/>
    <w:rsid w:val="00DB07E5"/>
    <w:rPr>
      <w:rFonts w:ascii="Arial" w:hAnsi="Arial"/>
      <w:sz w:val="22"/>
      <w:lang w:val="en-GB" w:eastAsia="zh-CN"/>
    </w:rPr>
  </w:style>
  <w:style w:type="character" w:styleId="af0">
    <w:name w:val="Hyperlink"/>
    <w:rsid w:val="00DB07E5"/>
    <w:rPr>
      <w:color w:val="0000FF"/>
      <w:u w:val="single"/>
    </w:rPr>
  </w:style>
  <w:style w:type="character" w:styleId="af1">
    <w:name w:val="Emphasis"/>
    <w:uiPriority w:val="20"/>
    <w:qFormat/>
    <w:rsid w:val="00DB07E5"/>
    <w:rPr>
      <w:i/>
      <w:iCs/>
    </w:rPr>
  </w:style>
  <w:style w:type="character" w:customStyle="1" w:styleId="Char">
    <w:name w:val="머리글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link w:val="a4"/>
    <w:rsid w:val="00DB07E5"/>
    <w:rPr>
      <w:rFonts w:ascii="Arial" w:hAnsi="Arial"/>
      <w:b/>
      <w:noProof/>
      <w:sz w:val="18"/>
      <w:lang w:val="fr-FR" w:eastAsia="zh-CN" w:bidi="ar-SA"/>
    </w:rPr>
  </w:style>
  <w:style w:type="paragraph" w:styleId="af2">
    <w:name w:val="List Paragraph"/>
    <w:basedOn w:val="a"/>
    <w:uiPriority w:val="34"/>
    <w:qFormat/>
    <w:rsid w:val="00DB07E5"/>
    <w:pPr>
      <w:ind w:leftChars="400" w:left="800"/>
    </w:pPr>
  </w:style>
  <w:style w:type="paragraph" w:customStyle="1" w:styleId="Default">
    <w:name w:val="Default"/>
    <w:rsid w:val="00DB07E5"/>
    <w:pPr>
      <w:widowControl w:val="0"/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  <w:style w:type="paragraph" w:customStyle="1" w:styleId="tableentry">
    <w:name w:val="table entry"/>
    <w:basedOn w:val="a"/>
    <w:rsid w:val="00DB07E5"/>
    <w:pPr>
      <w:keepNext/>
      <w:overflowPunct/>
      <w:autoSpaceDE/>
      <w:autoSpaceDN/>
      <w:adjustRightInd/>
      <w:spacing w:before="40" w:after="40" w:line="280" w:lineRule="atLeast"/>
      <w:jc w:val="center"/>
      <w:textAlignment w:val="auto"/>
    </w:pPr>
    <w:rPr>
      <w:lang w:val="en-US" w:eastAsia="en-US"/>
    </w:rPr>
  </w:style>
  <w:style w:type="paragraph" w:customStyle="1" w:styleId="Tabletext">
    <w:name w:val="Table_text"/>
    <w:basedOn w:val="a"/>
    <w:rsid w:val="00DB07E5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</w:pPr>
    <w:rPr>
      <w:rFonts w:eastAsia="Times New Roman"/>
      <w:sz w:val="22"/>
      <w:lang w:eastAsia="en-US"/>
    </w:rPr>
  </w:style>
  <w:style w:type="paragraph" w:customStyle="1" w:styleId="StyleGrasAvant18pt">
    <w:name w:val="Style Gras Avant : 18 pt"/>
    <w:basedOn w:val="1"/>
    <w:rsid w:val="00DB07E5"/>
    <w:pPr>
      <w:numPr>
        <w:numId w:val="2"/>
      </w:numPr>
      <w:pBdr>
        <w:top w:val="none" w:sz="0" w:space="0" w:color="auto"/>
      </w:pBdr>
      <w:tabs>
        <w:tab w:val="left" w:pos="1191"/>
        <w:tab w:val="left" w:pos="1588"/>
        <w:tab w:val="left" w:pos="1985"/>
      </w:tabs>
      <w:spacing w:before="360" w:after="0"/>
    </w:pPr>
    <w:rPr>
      <w:rFonts w:ascii="Times New Roman" w:eastAsia="SimSun" w:hAnsi="Times New Roman"/>
      <w:bCs/>
      <w:sz w:val="24"/>
      <w:lang w:eastAsia="en-US"/>
    </w:rPr>
  </w:style>
  <w:style w:type="paragraph" w:styleId="af3">
    <w:name w:val="Normal (Web)"/>
    <w:basedOn w:val="a"/>
    <w:uiPriority w:val="99"/>
    <w:unhideWhenUsed/>
    <w:rsid w:val="00DB07E5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ascii="굴림" w:eastAsia="굴림" w:hAnsi="굴림" w:cs="굴림"/>
      <w:sz w:val="24"/>
      <w:szCs w:val="24"/>
      <w:lang w:val="en-US" w:eastAsia="ko-KR"/>
    </w:rPr>
  </w:style>
  <w:style w:type="paragraph" w:customStyle="1" w:styleId="Reptitle">
    <w:name w:val="Rep_title"/>
    <w:basedOn w:val="a"/>
    <w:next w:val="a"/>
    <w:rsid w:val="00DB07E5"/>
    <w:pPr>
      <w:keepNext/>
      <w:keepLines/>
      <w:tabs>
        <w:tab w:val="left" w:pos="794"/>
        <w:tab w:val="left" w:pos="1191"/>
        <w:tab w:val="left" w:pos="1588"/>
        <w:tab w:val="left" w:pos="1985"/>
      </w:tabs>
      <w:spacing w:before="240" w:after="0"/>
      <w:jc w:val="center"/>
    </w:pPr>
    <w:rPr>
      <w:rFonts w:eastAsia="바탕"/>
      <w:b/>
      <w:sz w:val="28"/>
      <w:lang w:val="fr-FR" w:eastAsia="en-US"/>
    </w:rPr>
  </w:style>
  <w:style w:type="paragraph" w:customStyle="1" w:styleId="Char1CharChar1Char">
    <w:name w:val="Char1 Char Char1 Char"/>
    <w:basedOn w:val="a"/>
    <w:rsid w:val="00DB07E5"/>
    <w:pPr>
      <w:tabs>
        <w:tab w:val="left" w:pos="540"/>
        <w:tab w:val="left" w:pos="1260"/>
        <w:tab w:val="left" w:pos="1800"/>
      </w:tabs>
      <w:overflowPunct/>
      <w:autoSpaceDE/>
      <w:autoSpaceDN/>
      <w:adjustRightInd/>
      <w:spacing w:before="240" w:after="160" w:line="240" w:lineRule="exact"/>
      <w:textAlignment w:val="auto"/>
    </w:pPr>
    <w:rPr>
      <w:rFonts w:ascii="Verdana" w:eastAsia="바탕" w:hAnsi="Verdana"/>
      <w:sz w:val="24"/>
      <w:lang w:val="en-US" w:eastAsia="en-US"/>
    </w:rPr>
  </w:style>
  <w:style w:type="character" w:customStyle="1" w:styleId="TACChar">
    <w:name w:val="TAC Char"/>
    <w:link w:val="TAC"/>
    <w:rsid w:val="00DB07E5"/>
    <w:rPr>
      <w:rFonts w:ascii="Arial" w:hAnsi="Arial"/>
      <w:sz w:val="18"/>
      <w:lang w:val="en-GB" w:eastAsia="zh-CN"/>
    </w:rPr>
  </w:style>
  <w:style w:type="character" w:styleId="af4">
    <w:name w:val="Placeholder Text"/>
    <w:uiPriority w:val="99"/>
    <w:semiHidden/>
    <w:rsid w:val="00DB07E5"/>
    <w:rPr>
      <w:color w:val="808080"/>
    </w:rPr>
  </w:style>
  <w:style w:type="paragraph" w:styleId="af5">
    <w:name w:val="endnote text"/>
    <w:basedOn w:val="a"/>
    <w:link w:val="Char3"/>
    <w:rsid w:val="00DB07E5"/>
    <w:pPr>
      <w:snapToGrid w:val="0"/>
    </w:pPr>
  </w:style>
  <w:style w:type="character" w:customStyle="1" w:styleId="Char3">
    <w:name w:val="미주 텍스트 Char"/>
    <w:link w:val="af5"/>
    <w:rsid w:val="00DB07E5"/>
    <w:rPr>
      <w:rFonts w:ascii="Times New Roman" w:hAnsi="Times New Roman"/>
      <w:lang w:val="en-GB" w:eastAsia="zh-CN"/>
    </w:rPr>
  </w:style>
  <w:style w:type="character" w:styleId="af6">
    <w:name w:val="endnote reference"/>
    <w:rsid w:val="00DB07E5"/>
    <w:rPr>
      <w:vertAlign w:val="superscript"/>
    </w:rPr>
  </w:style>
  <w:style w:type="table" w:styleId="af7">
    <w:name w:val="Table Grid"/>
    <w:basedOn w:val="a1"/>
    <w:rsid w:val="00DB07E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har1">
    <w:name w:val="본문 Char"/>
    <w:link w:val="aa"/>
    <w:rsid w:val="00DB07E5"/>
    <w:rPr>
      <w:rFonts w:ascii="Times" w:hAnsi="Times"/>
      <w:szCs w:val="24"/>
      <w:lang w:eastAsia="en-US"/>
    </w:rPr>
  </w:style>
  <w:style w:type="character" w:customStyle="1" w:styleId="reference-text">
    <w:name w:val="reference-text"/>
    <w:basedOn w:val="a0"/>
    <w:rsid w:val="00DE0EB1"/>
  </w:style>
  <w:style w:type="paragraph" w:styleId="af8">
    <w:name w:val="Revision"/>
    <w:hidden/>
    <w:uiPriority w:val="99"/>
    <w:semiHidden/>
    <w:rsid w:val="009041EE"/>
    <w:rPr>
      <w:rFonts w:ascii="Times New Roman" w:hAnsi="Times New Roman"/>
      <w:lang w:val="en-GB" w:eastAsia="zh-CN"/>
    </w:rPr>
  </w:style>
  <w:style w:type="paragraph" w:customStyle="1" w:styleId="CRCoverPage">
    <w:name w:val="CR Cover Page"/>
    <w:rsid w:val="00B55B1E"/>
    <w:pPr>
      <w:spacing w:after="120"/>
    </w:pPr>
    <w:rPr>
      <w:rFonts w:ascii="Arial" w:eastAsia="맑은 고딕" w:hAnsi="Arial"/>
      <w:lang w:val="en-GB" w:eastAsia="en-US"/>
    </w:rPr>
  </w:style>
  <w:style w:type="character" w:customStyle="1" w:styleId="TFZchn">
    <w:name w:val="TF Zchn"/>
    <w:link w:val="TF"/>
    <w:rsid w:val="00BB78EA"/>
    <w:rPr>
      <w:rFonts w:ascii="Arial" w:hAnsi="Arial"/>
      <w:b/>
      <w:lang w:val="en-GB" w:eastAsia="zh-CN"/>
    </w:rPr>
  </w:style>
  <w:style w:type="character" w:customStyle="1" w:styleId="Char0">
    <w:name w:val="바닥글 Char"/>
    <w:link w:val="a9"/>
    <w:uiPriority w:val="99"/>
    <w:rsid w:val="00413365"/>
    <w:rPr>
      <w:rFonts w:ascii="Arial" w:hAnsi="Arial"/>
      <w:b/>
      <w:i/>
      <w:noProof/>
      <w:sz w:val="18"/>
      <w:lang w:val="fr-FR"/>
    </w:rPr>
  </w:style>
  <w:style w:type="paragraph" w:customStyle="1" w:styleId="af9">
    <w:name w:val="文档标题"/>
    <w:basedOn w:val="a"/>
    <w:next w:val="a"/>
    <w:autoRedefine/>
    <w:rsid w:val="00836618"/>
    <w:pPr>
      <w:widowControl w:val="0"/>
      <w:tabs>
        <w:tab w:val="left" w:pos="0"/>
        <w:tab w:val="right" w:pos="9639"/>
      </w:tabs>
      <w:overflowPunct/>
      <w:spacing w:beforeLines="100" w:before="240" w:after="480"/>
      <w:jc w:val="center"/>
      <w:textAlignment w:val="auto"/>
    </w:pPr>
    <w:rPr>
      <w:rFonts w:eastAsia="SimHei"/>
      <w:b/>
      <w:snapToGrid w:val="0"/>
      <w:sz w:val="36"/>
      <w:szCs w:val="36"/>
      <w:lang w:val="en-US"/>
    </w:rPr>
  </w:style>
  <w:style w:type="paragraph" w:customStyle="1" w:styleId="WP">
    <w:name w:val="WP"/>
    <w:basedOn w:val="a"/>
    <w:uiPriority w:val="99"/>
    <w:rsid w:val="007C7A26"/>
    <w:pPr>
      <w:overflowPunct/>
      <w:adjustRightInd/>
      <w:spacing w:after="0"/>
      <w:jc w:val="both"/>
      <w:textAlignment w:val="auto"/>
    </w:pPr>
    <w:rPr>
      <w:rFonts w:ascii="Arial" w:eastAsia="SimSun" w:hAnsi="Arial" w:cs="Arial"/>
      <w:lang w:eastAsia="en-US"/>
    </w:rPr>
  </w:style>
  <w:style w:type="paragraph" w:customStyle="1" w:styleId="maintext">
    <w:name w:val="main text"/>
    <w:basedOn w:val="a"/>
    <w:link w:val="maintextChar"/>
    <w:qFormat/>
    <w:rsid w:val="003B0E91"/>
    <w:pPr>
      <w:overflowPunct/>
      <w:autoSpaceDE/>
      <w:autoSpaceDN/>
      <w:adjustRightInd/>
      <w:spacing w:before="60" w:after="60" w:line="288" w:lineRule="auto"/>
      <w:ind w:firstLineChars="200" w:firstLine="200"/>
      <w:jc w:val="both"/>
      <w:textAlignment w:val="auto"/>
    </w:pPr>
    <w:rPr>
      <w:rFonts w:eastAsia="맑은 고딕" w:cs="바탕"/>
      <w:lang w:eastAsia="en-US"/>
    </w:rPr>
  </w:style>
  <w:style w:type="character" w:customStyle="1" w:styleId="maintextChar">
    <w:name w:val="main text Char"/>
    <w:basedOn w:val="a0"/>
    <w:link w:val="maintext"/>
    <w:rsid w:val="003B0E91"/>
    <w:rPr>
      <w:rFonts w:ascii="Times New Roman" w:eastAsia="맑은 고딕" w:hAnsi="Times New Roman" w:cs="바탕"/>
      <w:lang w:val="en-GB"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G Times (WN)" w:eastAsia="MS Mincho" w:hAnsi="CG Times (WN)" w:cs="Times New Roman"/>
        <w:lang w:val="en-US" w:eastAsia="ko-KR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footer" w:uiPriority="99"/>
    <w:lsdException w:name="caption" w:qFormat="1"/>
    <w:lsdException w:name="toa heading" w:semiHidden="0" w:unhideWhenUsed="0"/>
    <w:lsdException w:name="List Number" w:semiHidden="0" w:unhideWhenUsed="0"/>
    <w:lsdException w:name="List 2" w:semiHidden="0" w:unhideWhenUsed="0"/>
    <w:lsdException w:name="Title" w:semiHidden="0" w:unhideWhenUsed="0" w:qFormat="1"/>
    <w:lsdException w:name="Default Paragraph Font" w:uiPriority="1"/>
    <w:lsdException w:name="List Continue 4" w:semiHidden="0" w:unhideWhenUsed="0"/>
    <w:lsdException w:name="List Continue 5" w:semiHidden="0" w:unhideWhenUsed="0"/>
    <w:lsdException w:name="Message Header" w:semiHidden="0" w:unhideWhenUsed="0"/>
    <w:lsdException w:name="Subtitle" w:semiHidden="0" w:unhideWhenUsed="0" w:qFormat="1"/>
    <w:lsdException w:name="Strong" w:semiHidden="0" w:unhideWhenUsed="0" w:qFormat="1"/>
    <w:lsdException w:name="Emphasis" w:semiHidden="0" w:uiPriority="20" w:unhideWhenUsed="0" w:qFormat="1"/>
    <w:lsdException w:name="Normal (Web)" w:uiPriority="99"/>
    <w:lsdException w:name="No List" w:uiPriority="99"/>
    <w:lsdException w:name="Balloon Text" w:semiHidden="0" w:unhideWhenUsed="0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D3374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GB" w:eastAsia="zh-CN"/>
    </w:rPr>
  </w:style>
  <w:style w:type="paragraph" w:styleId="1">
    <w:name w:val="heading 1"/>
    <w:next w:val="a"/>
    <w:qFormat/>
    <w:rsid w:val="00DB07E5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zh-CN"/>
    </w:rPr>
  </w:style>
  <w:style w:type="paragraph" w:styleId="2">
    <w:name w:val="heading 2"/>
    <w:basedOn w:val="1"/>
    <w:next w:val="a"/>
    <w:qFormat/>
    <w:rsid w:val="00DB07E5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">
    <w:name w:val="heading 3"/>
    <w:basedOn w:val="2"/>
    <w:next w:val="a"/>
    <w:qFormat/>
    <w:rsid w:val="00DB07E5"/>
    <w:pPr>
      <w:spacing w:before="120"/>
      <w:outlineLvl w:val="2"/>
    </w:pPr>
    <w:rPr>
      <w:sz w:val="28"/>
    </w:rPr>
  </w:style>
  <w:style w:type="paragraph" w:styleId="4">
    <w:name w:val="heading 4"/>
    <w:basedOn w:val="3"/>
    <w:next w:val="a"/>
    <w:qFormat/>
    <w:rsid w:val="00DB07E5"/>
    <w:pPr>
      <w:ind w:left="1418" w:hanging="1418"/>
      <w:outlineLvl w:val="3"/>
    </w:pPr>
    <w:rPr>
      <w:sz w:val="24"/>
    </w:rPr>
  </w:style>
  <w:style w:type="paragraph" w:styleId="5">
    <w:name w:val="heading 5"/>
    <w:aliases w:val="H5,h5,Heading5,T5,5,heading 5"/>
    <w:basedOn w:val="4"/>
    <w:next w:val="a"/>
    <w:link w:val="5Char"/>
    <w:qFormat/>
    <w:rsid w:val="00DB07E5"/>
    <w:pPr>
      <w:ind w:left="1701" w:hanging="1701"/>
      <w:outlineLvl w:val="4"/>
    </w:pPr>
    <w:rPr>
      <w:sz w:val="22"/>
    </w:rPr>
  </w:style>
  <w:style w:type="paragraph" w:styleId="6">
    <w:name w:val="heading 6"/>
    <w:basedOn w:val="H6"/>
    <w:next w:val="a"/>
    <w:qFormat/>
    <w:rsid w:val="00DB07E5"/>
    <w:pPr>
      <w:outlineLvl w:val="5"/>
    </w:pPr>
  </w:style>
  <w:style w:type="paragraph" w:styleId="7">
    <w:name w:val="heading 7"/>
    <w:basedOn w:val="H6"/>
    <w:next w:val="a"/>
    <w:qFormat/>
    <w:rsid w:val="00DB07E5"/>
    <w:pPr>
      <w:outlineLvl w:val="6"/>
    </w:pPr>
  </w:style>
  <w:style w:type="paragraph" w:styleId="8">
    <w:name w:val="heading 8"/>
    <w:basedOn w:val="1"/>
    <w:next w:val="a"/>
    <w:qFormat/>
    <w:rsid w:val="00DB07E5"/>
    <w:pPr>
      <w:ind w:left="0" w:firstLine="0"/>
      <w:outlineLvl w:val="7"/>
    </w:pPr>
  </w:style>
  <w:style w:type="paragraph" w:styleId="9">
    <w:name w:val="heading 9"/>
    <w:basedOn w:val="8"/>
    <w:next w:val="a"/>
    <w:qFormat/>
    <w:rsid w:val="00DB07E5"/>
    <w:p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80">
    <w:name w:val="toc 8"/>
    <w:basedOn w:val="10"/>
    <w:semiHidden/>
    <w:rsid w:val="00DB07E5"/>
    <w:pPr>
      <w:spacing w:before="180"/>
      <w:ind w:left="2693" w:hanging="2693"/>
    </w:pPr>
    <w:rPr>
      <w:b/>
    </w:rPr>
  </w:style>
  <w:style w:type="paragraph" w:styleId="10">
    <w:name w:val="toc 1"/>
    <w:semiHidden/>
    <w:rsid w:val="00DB07E5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val="fr-FR" w:eastAsia="zh-CN"/>
    </w:rPr>
  </w:style>
  <w:style w:type="paragraph" w:customStyle="1" w:styleId="ZT">
    <w:name w:val="ZT"/>
    <w:rsid w:val="00DB07E5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zh-CN"/>
    </w:rPr>
  </w:style>
  <w:style w:type="paragraph" w:styleId="50">
    <w:name w:val="toc 5"/>
    <w:basedOn w:val="40"/>
    <w:semiHidden/>
    <w:rsid w:val="00DB07E5"/>
    <w:pPr>
      <w:ind w:left="1701" w:hanging="1701"/>
    </w:pPr>
  </w:style>
  <w:style w:type="paragraph" w:styleId="40">
    <w:name w:val="toc 4"/>
    <w:basedOn w:val="30"/>
    <w:semiHidden/>
    <w:rsid w:val="00DB07E5"/>
    <w:pPr>
      <w:ind w:left="1418" w:hanging="1418"/>
    </w:pPr>
  </w:style>
  <w:style w:type="paragraph" w:styleId="30">
    <w:name w:val="toc 3"/>
    <w:basedOn w:val="20"/>
    <w:semiHidden/>
    <w:rsid w:val="00DB07E5"/>
    <w:pPr>
      <w:ind w:left="1134" w:hanging="1134"/>
    </w:pPr>
  </w:style>
  <w:style w:type="paragraph" w:styleId="20">
    <w:name w:val="toc 2"/>
    <w:basedOn w:val="10"/>
    <w:semiHidden/>
    <w:rsid w:val="00DB07E5"/>
    <w:pPr>
      <w:keepNext w:val="0"/>
      <w:spacing w:before="0"/>
      <w:ind w:left="851" w:hanging="851"/>
    </w:pPr>
    <w:rPr>
      <w:sz w:val="20"/>
    </w:rPr>
  </w:style>
  <w:style w:type="paragraph" w:styleId="21">
    <w:name w:val="index 2"/>
    <w:basedOn w:val="11"/>
    <w:semiHidden/>
    <w:rsid w:val="00DB07E5"/>
    <w:pPr>
      <w:ind w:left="284"/>
    </w:pPr>
  </w:style>
  <w:style w:type="paragraph" w:styleId="11">
    <w:name w:val="index 1"/>
    <w:basedOn w:val="a"/>
    <w:semiHidden/>
    <w:rsid w:val="00DB07E5"/>
    <w:pPr>
      <w:keepLines/>
      <w:spacing w:after="0"/>
    </w:pPr>
  </w:style>
  <w:style w:type="paragraph" w:customStyle="1" w:styleId="ZH">
    <w:name w:val="ZH"/>
    <w:rsid w:val="00DB07E5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fr-FR" w:eastAsia="zh-CN"/>
    </w:rPr>
  </w:style>
  <w:style w:type="paragraph" w:customStyle="1" w:styleId="TT">
    <w:name w:val="TT"/>
    <w:basedOn w:val="1"/>
    <w:next w:val="a"/>
    <w:rsid w:val="00DB07E5"/>
    <w:pPr>
      <w:outlineLvl w:val="9"/>
    </w:pPr>
  </w:style>
  <w:style w:type="paragraph" w:styleId="22">
    <w:name w:val="List Number 2"/>
    <w:basedOn w:val="a3"/>
    <w:rsid w:val="00DB07E5"/>
    <w:pPr>
      <w:ind w:left="851"/>
    </w:pPr>
  </w:style>
  <w:style w:type="paragraph" w:styleId="a4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Char"/>
    <w:rsid w:val="00DB07E5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val="fr-FR" w:eastAsia="zh-CN"/>
    </w:rPr>
  </w:style>
  <w:style w:type="character" w:styleId="a5">
    <w:name w:val="footnote reference"/>
    <w:semiHidden/>
    <w:rsid w:val="00DB07E5"/>
    <w:rPr>
      <w:b/>
      <w:position w:val="6"/>
      <w:sz w:val="16"/>
    </w:rPr>
  </w:style>
  <w:style w:type="paragraph" w:styleId="a6">
    <w:name w:val="footnote text"/>
    <w:basedOn w:val="a"/>
    <w:semiHidden/>
    <w:rsid w:val="00DB07E5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rsid w:val="00DB07E5"/>
    <w:rPr>
      <w:b/>
    </w:rPr>
  </w:style>
  <w:style w:type="paragraph" w:customStyle="1" w:styleId="TAC">
    <w:name w:val="TAC"/>
    <w:basedOn w:val="TAL"/>
    <w:link w:val="TACChar"/>
    <w:rsid w:val="00DB07E5"/>
    <w:pPr>
      <w:jc w:val="center"/>
    </w:pPr>
  </w:style>
  <w:style w:type="paragraph" w:customStyle="1" w:styleId="TF">
    <w:name w:val="TF"/>
    <w:basedOn w:val="TH"/>
    <w:link w:val="TFZchn"/>
    <w:rsid w:val="00DB07E5"/>
    <w:pPr>
      <w:keepNext w:val="0"/>
      <w:spacing w:before="0" w:after="240"/>
    </w:pPr>
  </w:style>
  <w:style w:type="paragraph" w:customStyle="1" w:styleId="NO">
    <w:name w:val="NO"/>
    <w:basedOn w:val="a"/>
    <w:rsid w:val="00DB07E5"/>
    <w:pPr>
      <w:keepLines/>
      <w:ind w:left="1135" w:hanging="851"/>
    </w:pPr>
  </w:style>
  <w:style w:type="paragraph" w:styleId="90">
    <w:name w:val="toc 9"/>
    <w:basedOn w:val="80"/>
    <w:semiHidden/>
    <w:rsid w:val="00DB07E5"/>
    <w:pPr>
      <w:ind w:left="1418" w:hanging="1418"/>
    </w:pPr>
  </w:style>
  <w:style w:type="paragraph" w:customStyle="1" w:styleId="EX">
    <w:name w:val="EX"/>
    <w:basedOn w:val="a"/>
    <w:rsid w:val="00DB07E5"/>
    <w:pPr>
      <w:keepLines/>
      <w:ind w:left="1702" w:hanging="1418"/>
    </w:pPr>
  </w:style>
  <w:style w:type="paragraph" w:customStyle="1" w:styleId="FP">
    <w:name w:val="FP"/>
    <w:basedOn w:val="a"/>
    <w:rsid w:val="00DB07E5"/>
    <w:pPr>
      <w:spacing w:after="0"/>
    </w:pPr>
  </w:style>
  <w:style w:type="paragraph" w:customStyle="1" w:styleId="LD">
    <w:name w:val="LD"/>
    <w:rsid w:val="00DB07E5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fr-FR" w:eastAsia="zh-CN"/>
    </w:rPr>
  </w:style>
  <w:style w:type="paragraph" w:customStyle="1" w:styleId="NW">
    <w:name w:val="NW"/>
    <w:basedOn w:val="NO"/>
    <w:rsid w:val="00DB07E5"/>
    <w:pPr>
      <w:spacing w:after="0"/>
    </w:pPr>
  </w:style>
  <w:style w:type="paragraph" w:customStyle="1" w:styleId="EW">
    <w:name w:val="EW"/>
    <w:basedOn w:val="EX"/>
    <w:rsid w:val="00DB07E5"/>
    <w:pPr>
      <w:spacing w:after="0"/>
    </w:pPr>
  </w:style>
  <w:style w:type="paragraph" w:styleId="60">
    <w:name w:val="toc 6"/>
    <w:basedOn w:val="50"/>
    <w:next w:val="a"/>
    <w:semiHidden/>
    <w:rsid w:val="00DB07E5"/>
    <w:pPr>
      <w:ind w:left="1985" w:hanging="1985"/>
    </w:pPr>
  </w:style>
  <w:style w:type="paragraph" w:styleId="70">
    <w:name w:val="toc 7"/>
    <w:basedOn w:val="60"/>
    <w:next w:val="a"/>
    <w:semiHidden/>
    <w:rsid w:val="00DB07E5"/>
    <w:pPr>
      <w:ind w:left="2268" w:hanging="2268"/>
    </w:pPr>
  </w:style>
  <w:style w:type="paragraph" w:styleId="23">
    <w:name w:val="List Bullet 2"/>
    <w:basedOn w:val="a7"/>
    <w:rsid w:val="00DB07E5"/>
    <w:pPr>
      <w:ind w:left="851"/>
    </w:pPr>
  </w:style>
  <w:style w:type="paragraph" w:styleId="31">
    <w:name w:val="List Bullet 3"/>
    <w:basedOn w:val="23"/>
    <w:rsid w:val="00DB07E5"/>
    <w:pPr>
      <w:ind w:left="1135"/>
    </w:pPr>
  </w:style>
  <w:style w:type="paragraph" w:styleId="a3">
    <w:name w:val="List Number"/>
    <w:basedOn w:val="a8"/>
    <w:rsid w:val="00DB07E5"/>
  </w:style>
  <w:style w:type="paragraph" w:customStyle="1" w:styleId="EQ">
    <w:name w:val="EQ"/>
    <w:basedOn w:val="a"/>
    <w:next w:val="a"/>
    <w:rsid w:val="00DB07E5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a"/>
    <w:link w:val="THChar"/>
    <w:rsid w:val="00DB07E5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DB07E5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DB07E5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fr-FR" w:eastAsia="zh-CN"/>
    </w:rPr>
  </w:style>
  <w:style w:type="paragraph" w:customStyle="1" w:styleId="TAR">
    <w:name w:val="TAR"/>
    <w:basedOn w:val="TAL"/>
    <w:rsid w:val="00DB07E5"/>
    <w:pPr>
      <w:jc w:val="right"/>
    </w:pPr>
  </w:style>
  <w:style w:type="paragraph" w:customStyle="1" w:styleId="H6">
    <w:name w:val="H6"/>
    <w:basedOn w:val="5"/>
    <w:next w:val="a"/>
    <w:rsid w:val="00DB07E5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DB07E5"/>
    <w:pPr>
      <w:ind w:left="851" w:hanging="851"/>
    </w:pPr>
  </w:style>
  <w:style w:type="paragraph" w:customStyle="1" w:styleId="TAL">
    <w:name w:val="TAL"/>
    <w:basedOn w:val="a"/>
    <w:rsid w:val="00DB07E5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DB07E5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fr-FR" w:eastAsia="zh-CN"/>
    </w:rPr>
  </w:style>
  <w:style w:type="paragraph" w:customStyle="1" w:styleId="ZB">
    <w:name w:val="ZB"/>
    <w:rsid w:val="00DB07E5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fr-FR" w:eastAsia="zh-CN"/>
    </w:rPr>
  </w:style>
  <w:style w:type="paragraph" w:customStyle="1" w:styleId="ZD">
    <w:name w:val="ZD"/>
    <w:rsid w:val="00DB07E5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fr-FR" w:eastAsia="zh-CN"/>
    </w:rPr>
  </w:style>
  <w:style w:type="paragraph" w:customStyle="1" w:styleId="ZU">
    <w:name w:val="ZU"/>
    <w:rsid w:val="00DB07E5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fr-FR" w:eastAsia="zh-CN"/>
    </w:rPr>
  </w:style>
  <w:style w:type="paragraph" w:customStyle="1" w:styleId="ZV">
    <w:name w:val="ZV"/>
    <w:basedOn w:val="ZU"/>
    <w:rsid w:val="00DB07E5"/>
    <w:pPr>
      <w:framePr w:wrap="notBeside" w:y="16161"/>
    </w:pPr>
  </w:style>
  <w:style w:type="character" w:customStyle="1" w:styleId="ZGSM">
    <w:name w:val="ZGSM"/>
    <w:rsid w:val="00DB07E5"/>
  </w:style>
  <w:style w:type="paragraph" w:styleId="24">
    <w:name w:val="List 2"/>
    <w:basedOn w:val="a8"/>
    <w:rsid w:val="00DB07E5"/>
    <w:pPr>
      <w:ind w:left="851"/>
    </w:pPr>
  </w:style>
  <w:style w:type="paragraph" w:customStyle="1" w:styleId="ZG">
    <w:name w:val="ZG"/>
    <w:rsid w:val="00DB07E5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fr-FR" w:eastAsia="zh-CN"/>
    </w:rPr>
  </w:style>
  <w:style w:type="paragraph" w:styleId="32">
    <w:name w:val="List 3"/>
    <w:basedOn w:val="24"/>
    <w:rsid w:val="00DB07E5"/>
    <w:pPr>
      <w:ind w:left="1135"/>
    </w:pPr>
  </w:style>
  <w:style w:type="paragraph" w:styleId="41">
    <w:name w:val="List 4"/>
    <w:basedOn w:val="32"/>
    <w:rsid w:val="00DB07E5"/>
    <w:pPr>
      <w:ind w:left="1418"/>
    </w:pPr>
  </w:style>
  <w:style w:type="paragraph" w:styleId="51">
    <w:name w:val="List 5"/>
    <w:basedOn w:val="41"/>
    <w:rsid w:val="00DB07E5"/>
    <w:pPr>
      <w:ind w:left="1702"/>
    </w:pPr>
  </w:style>
  <w:style w:type="paragraph" w:customStyle="1" w:styleId="EditorsNote">
    <w:name w:val="Editor's Note"/>
    <w:basedOn w:val="NO"/>
    <w:rsid w:val="00DB07E5"/>
    <w:rPr>
      <w:color w:val="FF0000"/>
    </w:rPr>
  </w:style>
  <w:style w:type="paragraph" w:styleId="a8">
    <w:name w:val="List"/>
    <w:basedOn w:val="a"/>
    <w:rsid w:val="00DB07E5"/>
    <w:pPr>
      <w:ind w:left="568" w:hanging="284"/>
    </w:pPr>
  </w:style>
  <w:style w:type="paragraph" w:styleId="a7">
    <w:name w:val="List Bullet"/>
    <w:basedOn w:val="a8"/>
    <w:rsid w:val="00DB07E5"/>
  </w:style>
  <w:style w:type="paragraph" w:styleId="42">
    <w:name w:val="List Bullet 4"/>
    <w:basedOn w:val="31"/>
    <w:rsid w:val="00DB07E5"/>
    <w:pPr>
      <w:ind w:left="1418"/>
    </w:pPr>
  </w:style>
  <w:style w:type="paragraph" w:styleId="52">
    <w:name w:val="List Bullet 5"/>
    <w:basedOn w:val="42"/>
    <w:rsid w:val="00DB07E5"/>
    <w:pPr>
      <w:ind w:left="1702"/>
    </w:pPr>
  </w:style>
  <w:style w:type="paragraph" w:customStyle="1" w:styleId="B1">
    <w:name w:val="B1"/>
    <w:basedOn w:val="a8"/>
    <w:link w:val="B10"/>
    <w:rsid w:val="00DB07E5"/>
    <w:rPr>
      <w:rFonts w:ascii="CG Times (WN)" w:hAnsi="CG Times (WN)"/>
    </w:rPr>
  </w:style>
  <w:style w:type="paragraph" w:customStyle="1" w:styleId="B2">
    <w:name w:val="B2"/>
    <w:basedOn w:val="24"/>
    <w:rsid w:val="00DB07E5"/>
  </w:style>
  <w:style w:type="paragraph" w:customStyle="1" w:styleId="B3">
    <w:name w:val="B3"/>
    <w:basedOn w:val="32"/>
    <w:rsid w:val="00DB07E5"/>
  </w:style>
  <w:style w:type="paragraph" w:customStyle="1" w:styleId="B4">
    <w:name w:val="B4"/>
    <w:basedOn w:val="41"/>
    <w:rsid w:val="00DB07E5"/>
  </w:style>
  <w:style w:type="paragraph" w:customStyle="1" w:styleId="B5">
    <w:name w:val="B5"/>
    <w:basedOn w:val="51"/>
    <w:rsid w:val="00DB07E5"/>
  </w:style>
  <w:style w:type="paragraph" w:styleId="a9">
    <w:name w:val="footer"/>
    <w:basedOn w:val="a4"/>
    <w:link w:val="Char0"/>
    <w:uiPriority w:val="99"/>
    <w:rsid w:val="00DB07E5"/>
    <w:pPr>
      <w:jc w:val="center"/>
    </w:pPr>
    <w:rPr>
      <w:i/>
      <w:lang w:eastAsia="x-none"/>
    </w:rPr>
  </w:style>
  <w:style w:type="paragraph" w:customStyle="1" w:styleId="ZTD">
    <w:name w:val="ZTD"/>
    <w:basedOn w:val="ZB"/>
    <w:rsid w:val="00DB07E5"/>
    <w:pPr>
      <w:framePr w:hRule="auto" w:wrap="notBeside" w:y="852"/>
    </w:pPr>
    <w:rPr>
      <w:i w:val="0"/>
      <w:sz w:val="40"/>
    </w:rPr>
  </w:style>
  <w:style w:type="paragraph" w:styleId="aa">
    <w:name w:val="Body Text"/>
    <w:basedOn w:val="a"/>
    <w:link w:val="Char1"/>
    <w:rsid w:val="00DB07E5"/>
    <w:pPr>
      <w:overflowPunct/>
      <w:autoSpaceDE/>
      <w:autoSpaceDN/>
      <w:adjustRightInd/>
      <w:spacing w:after="120"/>
      <w:jc w:val="both"/>
      <w:textAlignment w:val="auto"/>
    </w:pPr>
    <w:rPr>
      <w:rFonts w:ascii="Times" w:hAnsi="Times"/>
      <w:szCs w:val="24"/>
      <w:lang w:val="x-none" w:eastAsia="en-US"/>
    </w:rPr>
  </w:style>
  <w:style w:type="character" w:styleId="ab">
    <w:name w:val="annotation reference"/>
    <w:semiHidden/>
    <w:rsid w:val="00DB07E5"/>
    <w:rPr>
      <w:sz w:val="16"/>
      <w:szCs w:val="16"/>
    </w:rPr>
  </w:style>
  <w:style w:type="paragraph" w:styleId="ac">
    <w:name w:val="annotation text"/>
    <w:basedOn w:val="a"/>
    <w:semiHidden/>
    <w:rsid w:val="00DB07E5"/>
  </w:style>
  <w:style w:type="paragraph" w:styleId="ad">
    <w:name w:val="annotation subject"/>
    <w:basedOn w:val="ac"/>
    <w:next w:val="ac"/>
    <w:semiHidden/>
    <w:rsid w:val="00DB07E5"/>
    <w:rPr>
      <w:b/>
      <w:bCs/>
    </w:rPr>
  </w:style>
  <w:style w:type="paragraph" w:styleId="ae">
    <w:name w:val="Balloon Text"/>
    <w:basedOn w:val="a"/>
    <w:semiHidden/>
    <w:rsid w:val="00DB07E5"/>
    <w:rPr>
      <w:rFonts w:ascii="Tahoma" w:hAnsi="Tahoma" w:cs="Tahoma"/>
      <w:sz w:val="16"/>
      <w:szCs w:val="16"/>
    </w:rPr>
  </w:style>
  <w:style w:type="paragraph" w:customStyle="1" w:styleId="Reference">
    <w:name w:val="Reference"/>
    <w:basedOn w:val="EX"/>
    <w:rsid w:val="00DB07E5"/>
    <w:pPr>
      <w:tabs>
        <w:tab w:val="num" w:pos="720"/>
      </w:tabs>
      <w:suppressAutoHyphens/>
      <w:autoSpaceDN/>
      <w:adjustRightInd/>
      <w:ind w:left="0" w:firstLine="0"/>
    </w:pPr>
    <w:rPr>
      <w:lang w:eastAsia="ar-SA"/>
    </w:rPr>
  </w:style>
  <w:style w:type="paragraph" w:styleId="af">
    <w:name w:val="caption"/>
    <w:aliases w:val="cap,cap Char,Caption Char,Caption Char1 Char,cap Char Char1,Caption Char Char1 Char,cap Char2,cap1,cap2,cap11,Légende-figure,Légende-figure Char,Beschrifubg,Beschriftung Char,label,cap11 Char,cap11 Char Char Char,captions,Beschriftung Char Ch"/>
    <w:basedOn w:val="a"/>
    <w:next w:val="a"/>
    <w:link w:val="Char2"/>
    <w:qFormat/>
    <w:rsid w:val="00DB07E5"/>
    <w:pPr>
      <w:spacing w:before="120" w:after="120"/>
    </w:pPr>
    <w:rPr>
      <w:rFonts w:ascii="CG Times (WN)" w:hAnsi="CG Times (WN)"/>
      <w:b/>
    </w:rPr>
  </w:style>
  <w:style w:type="character" w:customStyle="1" w:styleId="Char2">
    <w:name w:val="캡션 Char"/>
    <w:aliases w:val="cap Char1,cap Char Char,Caption Char Char,Caption Char1 Char Char,cap Char Char1 Char,Caption Char Char1 Char Char,cap Char2 Char,cap1 Char,cap2 Char,cap11 Char1,Légende-figure Char1,Légende-figure Char Char,Beschrifubg Char,label Char"/>
    <w:link w:val="af"/>
    <w:rsid w:val="00DB07E5"/>
    <w:rPr>
      <w:b/>
      <w:lang w:val="en-GB" w:eastAsia="zh-CN"/>
    </w:rPr>
  </w:style>
  <w:style w:type="character" w:customStyle="1" w:styleId="B10">
    <w:name w:val="B1 (文字)"/>
    <w:link w:val="B1"/>
    <w:rsid w:val="00DB07E5"/>
    <w:rPr>
      <w:lang w:val="en-GB" w:eastAsia="zh-CN"/>
    </w:rPr>
  </w:style>
  <w:style w:type="character" w:customStyle="1" w:styleId="THChar">
    <w:name w:val="TH Char"/>
    <w:link w:val="TH"/>
    <w:rsid w:val="00DB07E5"/>
    <w:rPr>
      <w:rFonts w:ascii="Arial" w:hAnsi="Arial"/>
      <w:b/>
      <w:lang w:val="en-GB" w:eastAsia="zh-CN"/>
    </w:rPr>
  </w:style>
  <w:style w:type="character" w:customStyle="1" w:styleId="5Char">
    <w:name w:val="제목 5 Char"/>
    <w:aliases w:val="H5 Char,h5 Char,Heading5 Char,T5 Char,5 Char,heading 5 Char"/>
    <w:link w:val="5"/>
    <w:rsid w:val="00DB07E5"/>
    <w:rPr>
      <w:rFonts w:ascii="Arial" w:hAnsi="Arial"/>
      <w:sz w:val="22"/>
      <w:lang w:val="en-GB" w:eastAsia="zh-CN"/>
    </w:rPr>
  </w:style>
  <w:style w:type="character" w:styleId="af0">
    <w:name w:val="Hyperlink"/>
    <w:rsid w:val="00DB07E5"/>
    <w:rPr>
      <w:color w:val="0000FF"/>
      <w:u w:val="single"/>
    </w:rPr>
  </w:style>
  <w:style w:type="character" w:styleId="af1">
    <w:name w:val="Emphasis"/>
    <w:uiPriority w:val="20"/>
    <w:qFormat/>
    <w:rsid w:val="00DB07E5"/>
    <w:rPr>
      <w:i/>
      <w:iCs/>
    </w:rPr>
  </w:style>
  <w:style w:type="character" w:customStyle="1" w:styleId="Char">
    <w:name w:val="머리글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link w:val="a4"/>
    <w:rsid w:val="00DB07E5"/>
    <w:rPr>
      <w:rFonts w:ascii="Arial" w:hAnsi="Arial"/>
      <w:b/>
      <w:noProof/>
      <w:sz w:val="18"/>
      <w:lang w:val="fr-FR" w:eastAsia="zh-CN" w:bidi="ar-SA"/>
    </w:rPr>
  </w:style>
  <w:style w:type="paragraph" w:styleId="af2">
    <w:name w:val="List Paragraph"/>
    <w:basedOn w:val="a"/>
    <w:uiPriority w:val="34"/>
    <w:qFormat/>
    <w:rsid w:val="00DB07E5"/>
    <w:pPr>
      <w:ind w:leftChars="400" w:left="800"/>
    </w:pPr>
  </w:style>
  <w:style w:type="paragraph" w:customStyle="1" w:styleId="Default">
    <w:name w:val="Default"/>
    <w:rsid w:val="00DB07E5"/>
    <w:pPr>
      <w:widowControl w:val="0"/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  <w:style w:type="paragraph" w:customStyle="1" w:styleId="tableentry">
    <w:name w:val="table entry"/>
    <w:basedOn w:val="a"/>
    <w:rsid w:val="00DB07E5"/>
    <w:pPr>
      <w:keepNext/>
      <w:overflowPunct/>
      <w:autoSpaceDE/>
      <w:autoSpaceDN/>
      <w:adjustRightInd/>
      <w:spacing w:before="40" w:after="40" w:line="280" w:lineRule="atLeast"/>
      <w:jc w:val="center"/>
      <w:textAlignment w:val="auto"/>
    </w:pPr>
    <w:rPr>
      <w:lang w:val="en-US" w:eastAsia="en-US"/>
    </w:rPr>
  </w:style>
  <w:style w:type="paragraph" w:customStyle="1" w:styleId="Tabletext">
    <w:name w:val="Table_text"/>
    <w:basedOn w:val="a"/>
    <w:rsid w:val="00DB07E5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</w:pPr>
    <w:rPr>
      <w:rFonts w:eastAsia="Times New Roman"/>
      <w:sz w:val="22"/>
      <w:lang w:eastAsia="en-US"/>
    </w:rPr>
  </w:style>
  <w:style w:type="paragraph" w:customStyle="1" w:styleId="StyleGrasAvant18pt">
    <w:name w:val="Style Gras Avant : 18 pt"/>
    <w:basedOn w:val="1"/>
    <w:rsid w:val="00DB07E5"/>
    <w:pPr>
      <w:numPr>
        <w:numId w:val="2"/>
      </w:numPr>
      <w:pBdr>
        <w:top w:val="none" w:sz="0" w:space="0" w:color="auto"/>
      </w:pBdr>
      <w:tabs>
        <w:tab w:val="left" w:pos="1191"/>
        <w:tab w:val="left" w:pos="1588"/>
        <w:tab w:val="left" w:pos="1985"/>
      </w:tabs>
      <w:spacing w:before="360" w:after="0"/>
    </w:pPr>
    <w:rPr>
      <w:rFonts w:ascii="Times New Roman" w:eastAsia="SimSun" w:hAnsi="Times New Roman"/>
      <w:bCs/>
      <w:sz w:val="24"/>
      <w:lang w:eastAsia="en-US"/>
    </w:rPr>
  </w:style>
  <w:style w:type="paragraph" w:styleId="af3">
    <w:name w:val="Normal (Web)"/>
    <w:basedOn w:val="a"/>
    <w:uiPriority w:val="99"/>
    <w:unhideWhenUsed/>
    <w:rsid w:val="00DB07E5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ascii="굴림" w:eastAsia="굴림" w:hAnsi="굴림" w:cs="굴림"/>
      <w:sz w:val="24"/>
      <w:szCs w:val="24"/>
      <w:lang w:val="en-US" w:eastAsia="ko-KR"/>
    </w:rPr>
  </w:style>
  <w:style w:type="paragraph" w:customStyle="1" w:styleId="Reptitle">
    <w:name w:val="Rep_title"/>
    <w:basedOn w:val="a"/>
    <w:next w:val="a"/>
    <w:rsid w:val="00DB07E5"/>
    <w:pPr>
      <w:keepNext/>
      <w:keepLines/>
      <w:tabs>
        <w:tab w:val="left" w:pos="794"/>
        <w:tab w:val="left" w:pos="1191"/>
        <w:tab w:val="left" w:pos="1588"/>
        <w:tab w:val="left" w:pos="1985"/>
      </w:tabs>
      <w:spacing w:before="240" w:after="0"/>
      <w:jc w:val="center"/>
    </w:pPr>
    <w:rPr>
      <w:rFonts w:eastAsia="바탕"/>
      <w:b/>
      <w:sz w:val="28"/>
      <w:lang w:val="fr-FR" w:eastAsia="en-US"/>
    </w:rPr>
  </w:style>
  <w:style w:type="paragraph" w:customStyle="1" w:styleId="Char1CharChar1Char">
    <w:name w:val="Char1 Char Char1 Char"/>
    <w:basedOn w:val="a"/>
    <w:rsid w:val="00DB07E5"/>
    <w:pPr>
      <w:tabs>
        <w:tab w:val="left" w:pos="540"/>
        <w:tab w:val="left" w:pos="1260"/>
        <w:tab w:val="left" w:pos="1800"/>
      </w:tabs>
      <w:overflowPunct/>
      <w:autoSpaceDE/>
      <w:autoSpaceDN/>
      <w:adjustRightInd/>
      <w:spacing w:before="240" w:after="160" w:line="240" w:lineRule="exact"/>
      <w:textAlignment w:val="auto"/>
    </w:pPr>
    <w:rPr>
      <w:rFonts w:ascii="Verdana" w:eastAsia="바탕" w:hAnsi="Verdana"/>
      <w:sz w:val="24"/>
      <w:lang w:val="en-US" w:eastAsia="en-US"/>
    </w:rPr>
  </w:style>
  <w:style w:type="character" w:customStyle="1" w:styleId="TACChar">
    <w:name w:val="TAC Char"/>
    <w:link w:val="TAC"/>
    <w:rsid w:val="00DB07E5"/>
    <w:rPr>
      <w:rFonts w:ascii="Arial" w:hAnsi="Arial"/>
      <w:sz w:val="18"/>
      <w:lang w:val="en-GB" w:eastAsia="zh-CN"/>
    </w:rPr>
  </w:style>
  <w:style w:type="character" w:styleId="af4">
    <w:name w:val="Placeholder Text"/>
    <w:uiPriority w:val="99"/>
    <w:semiHidden/>
    <w:rsid w:val="00DB07E5"/>
    <w:rPr>
      <w:color w:val="808080"/>
    </w:rPr>
  </w:style>
  <w:style w:type="paragraph" w:styleId="af5">
    <w:name w:val="endnote text"/>
    <w:basedOn w:val="a"/>
    <w:link w:val="Char3"/>
    <w:rsid w:val="00DB07E5"/>
    <w:pPr>
      <w:snapToGrid w:val="0"/>
    </w:pPr>
  </w:style>
  <w:style w:type="character" w:customStyle="1" w:styleId="Char3">
    <w:name w:val="미주 텍스트 Char"/>
    <w:link w:val="af5"/>
    <w:rsid w:val="00DB07E5"/>
    <w:rPr>
      <w:rFonts w:ascii="Times New Roman" w:hAnsi="Times New Roman"/>
      <w:lang w:val="en-GB" w:eastAsia="zh-CN"/>
    </w:rPr>
  </w:style>
  <w:style w:type="character" w:styleId="af6">
    <w:name w:val="endnote reference"/>
    <w:rsid w:val="00DB07E5"/>
    <w:rPr>
      <w:vertAlign w:val="superscript"/>
    </w:rPr>
  </w:style>
  <w:style w:type="table" w:styleId="af7">
    <w:name w:val="Table Grid"/>
    <w:basedOn w:val="a1"/>
    <w:rsid w:val="00DB07E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har1">
    <w:name w:val="본문 Char"/>
    <w:link w:val="aa"/>
    <w:rsid w:val="00DB07E5"/>
    <w:rPr>
      <w:rFonts w:ascii="Times" w:hAnsi="Times"/>
      <w:szCs w:val="24"/>
      <w:lang w:eastAsia="en-US"/>
    </w:rPr>
  </w:style>
  <w:style w:type="character" w:customStyle="1" w:styleId="reference-text">
    <w:name w:val="reference-text"/>
    <w:basedOn w:val="a0"/>
    <w:rsid w:val="00DE0EB1"/>
  </w:style>
  <w:style w:type="paragraph" w:styleId="af8">
    <w:name w:val="Revision"/>
    <w:hidden/>
    <w:uiPriority w:val="99"/>
    <w:semiHidden/>
    <w:rsid w:val="009041EE"/>
    <w:rPr>
      <w:rFonts w:ascii="Times New Roman" w:hAnsi="Times New Roman"/>
      <w:lang w:val="en-GB" w:eastAsia="zh-CN"/>
    </w:rPr>
  </w:style>
  <w:style w:type="paragraph" w:customStyle="1" w:styleId="CRCoverPage">
    <w:name w:val="CR Cover Page"/>
    <w:rsid w:val="00B55B1E"/>
    <w:pPr>
      <w:spacing w:after="120"/>
    </w:pPr>
    <w:rPr>
      <w:rFonts w:ascii="Arial" w:eastAsia="맑은 고딕" w:hAnsi="Arial"/>
      <w:lang w:val="en-GB" w:eastAsia="en-US"/>
    </w:rPr>
  </w:style>
  <w:style w:type="character" w:customStyle="1" w:styleId="TFZchn">
    <w:name w:val="TF Zchn"/>
    <w:link w:val="TF"/>
    <w:rsid w:val="00BB78EA"/>
    <w:rPr>
      <w:rFonts w:ascii="Arial" w:hAnsi="Arial"/>
      <w:b/>
      <w:lang w:val="en-GB" w:eastAsia="zh-CN"/>
    </w:rPr>
  </w:style>
  <w:style w:type="character" w:customStyle="1" w:styleId="Char0">
    <w:name w:val="바닥글 Char"/>
    <w:link w:val="a9"/>
    <w:uiPriority w:val="99"/>
    <w:rsid w:val="00413365"/>
    <w:rPr>
      <w:rFonts w:ascii="Arial" w:hAnsi="Arial"/>
      <w:b/>
      <w:i/>
      <w:noProof/>
      <w:sz w:val="18"/>
      <w:lang w:val="fr-FR"/>
    </w:rPr>
  </w:style>
  <w:style w:type="paragraph" w:customStyle="1" w:styleId="af9">
    <w:name w:val="文档标题"/>
    <w:basedOn w:val="a"/>
    <w:next w:val="a"/>
    <w:autoRedefine/>
    <w:rsid w:val="00836618"/>
    <w:pPr>
      <w:widowControl w:val="0"/>
      <w:tabs>
        <w:tab w:val="left" w:pos="0"/>
        <w:tab w:val="right" w:pos="9639"/>
      </w:tabs>
      <w:overflowPunct/>
      <w:spacing w:beforeLines="100" w:before="240" w:after="480"/>
      <w:jc w:val="center"/>
      <w:textAlignment w:val="auto"/>
    </w:pPr>
    <w:rPr>
      <w:rFonts w:eastAsia="SimHei"/>
      <w:b/>
      <w:snapToGrid w:val="0"/>
      <w:sz w:val="36"/>
      <w:szCs w:val="36"/>
      <w:lang w:val="en-US"/>
    </w:rPr>
  </w:style>
  <w:style w:type="paragraph" w:customStyle="1" w:styleId="WP">
    <w:name w:val="WP"/>
    <w:basedOn w:val="a"/>
    <w:uiPriority w:val="99"/>
    <w:rsid w:val="007C7A26"/>
    <w:pPr>
      <w:overflowPunct/>
      <w:adjustRightInd/>
      <w:spacing w:after="0"/>
      <w:jc w:val="both"/>
      <w:textAlignment w:val="auto"/>
    </w:pPr>
    <w:rPr>
      <w:rFonts w:ascii="Arial" w:eastAsia="SimSun" w:hAnsi="Arial" w:cs="Arial"/>
      <w:lang w:eastAsia="en-US"/>
    </w:rPr>
  </w:style>
  <w:style w:type="paragraph" w:customStyle="1" w:styleId="maintext">
    <w:name w:val="main text"/>
    <w:basedOn w:val="a"/>
    <w:link w:val="maintextChar"/>
    <w:qFormat/>
    <w:rsid w:val="003B0E91"/>
    <w:pPr>
      <w:overflowPunct/>
      <w:autoSpaceDE/>
      <w:autoSpaceDN/>
      <w:adjustRightInd/>
      <w:spacing w:before="60" w:after="60" w:line="288" w:lineRule="auto"/>
      <w:ind w:firstLineChars="200" w:firstLine="200"/>
      <w:jc w:val="both"/>
      <w:textAlignment w:val="auto"/>
    </w:pPr>
    <w:rPr>
      <w:rFonts w:eastAsia="맑은 고딕" w:cs="바탕"/>
      <w:lang w:eastAsia="en-US"/>
    </w:rPr>
  </w:style>
  <w:style w:type="character" w:customStyle="1" w:styleId="maintextChar">
    <w:name w:val="main text Char"/>
    <w:basedOn w:val="a0"/>
    <w:link w:val="maintext"/>
    <w:rsid w:val="003B0E91"/>
    <w:rPr>
      <w:rFonts w:ascii="Times New Roman" w:eastAsia="맑은 고딕" w:hAnsi="Times New Roman" w:cs="바탕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5182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34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206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660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019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819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0078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899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9541266">
                  <w:marLeft w:val="0"/>
                  <w:marRight w:val="0"/>
                  <w:marTop w:val="20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6936988">
                      <w:marLeft w:val="0"/>
                      <w:marRight w:val="0"/>
                      <w:marTop w:val="3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20713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95439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53606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889795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796624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00767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260438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0101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73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241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758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924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862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362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9399465">
          <w:marLeft w:val="70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2365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345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465978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8476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5133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206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5889293">
          <w:blockQuote w:val="1"/>
          <w:marLeft w:val="72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7638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0770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0533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4764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9813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06009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52325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75521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06399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07126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4040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8505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994148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0095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98513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8786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3677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12980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61719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0858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2382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8799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69462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92232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61552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8876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65983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768770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4319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419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438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734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5906554">
          <w:marLeft w:val="150"/>
          <w:marRight w:val="15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4829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658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219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6525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3357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232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8828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62293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42492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0833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8111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483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307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6864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1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7536811">
                  <w:marLeft w:val="0"/>
                  <w:marRight w:val="0"/>
                  <w:marTop w:val="20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0144945">
                      <w:marLeft w:val="0"/>
                      <w:marRight w:val="0"/>
                      <w:marTop w:val="3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8429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1800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0187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3798279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496103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3065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002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264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5210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0763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2380549">
                  <w:marLeft w:val="3105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34098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6801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1959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87975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22083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426582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6562654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12704947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7383100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98601292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6942120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1765900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9152231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966081861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footer" Target="footer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header" Target="head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Work\02.D2D\LTE_D2D&#47484;%20&#50948;&#54620;%20&#54364;&#51456;&#54868;\RAN_meeting\72biz_Meeting_Chicago\&#44592;&#44256;&#47928;%20&#51456;&#48708;\RAN1%2072b%20D2D%20ProSe%20channel%20model_CRT_r2.dotx" TargetMode="Externa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맑은 고딕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3C8420F-6971-4398-8130-38B20FE846B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RAN1 72b D2D ProSe channel model_CRT_r2.dotx</Template>
  <TotalTime>68</TotalTime>
  <Pages>10</Pages>
  <Words>1836</Words>
  <Characters>10471</Characters>
  <Application>Microsoft Office Word</Application>
  <DocSecurity>0</DocSecurity>
  <Lines>87</Lines>
  <Paragraphs>24</Paragraphs>
  <ScaleCrop>false</ScaleCrop>
  <HeadingPairs>
    <vt:vector size="4" baseType="variant">
      <vt:variant>
        <vt:lpstr>제목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D2D</vt:lpstr>
      <vt:lpstr>D2D</vt:lpstr>
    </vt:vector>
  </TitlesOfParts>
  <Company>Samsung Electronics</Company>
  <LinksUpToDate>false</LinksUpToDate>
  <CharactersWithSpaces>12283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D2D</dc:title>
  <dc:creator>Min Jang</dc:creator>
  <cp:lastModifiedBy>Seho</cp:lastModifiedBy>
  <cp:revision>59</cp:revision>
  <cp:lastPrinted>2017-03-24T02:06:00Z</cp:lastPrinted>
  <dcterms:created xsi:type="dcterms:W3CDTF">2017-03-24T08:45:00Z</dcterms:created>
  <dcterms:modified xsi:type="dcterms:W3CDTF">2017-03-25T02:02:00Z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MTWinEqns">
    <vt:bool>true</vt:bool>
  </property>
</Properties>
</file>